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page" w:horzAnchor="page" w:tblpX="7321" w:tblpY="316"/>
        <w:tblW w:w="0" w:type="auto"/>
        <w:tblLook w:val="04A0" w:firstRow="1" w:lastRow="0" w:firstColumn="1" w:lastColumn="0" w:noHBand="0" w:noVBand="1"/>
      </w:tblPr>
      <w:tblGrid>
        <w:gridCol w:w="4305"/>
      </w:tblGrid>
      <w:tr w:rsidR="001A1811" w14:paraId="50F0F8FC" w14:textId="77777777" w:rsidTr="001A1811">
        <w:trPr>
          <w:trHeight w:val="1674"/>
        </w:trPr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</w:tcPr>
          <w:p w14:paraId="5AF054C5" w14:textId="77777777" w:rsidR="001A1811" w:rsidRDefault="001A1811" w:rsidP="001A1811">
            <w:pPr>
              <w:rPr>
                <w:noProof/>
              </w:rPr>
            </w:pPr>
          </w:p>
        </w:tc>
      </w:tr>
    </w:tbl>
    <w:p w14:paraId="400B06A0" w14:textId="77777777" w:rsidR="005607D0" w:rsidRPr="003E2B18" w:rsidRDefault="005607D0" w:rsidP="005607D0">
      <w:pPr>
        <w:spacing w:after="120"/>
        <w:jc w:val="both"/>
        <w:rPr>
          <w:rFonts w:ascii="Arial Narrow" w:hAnsi="Arial Narrow" w:cs="Arial"/>
        </w:rPr>
      </w:pPr>
    </w:p>
    <w:tbl>
      <w:tblPr>
        <w:tblStyle w:val="Grilledutableau"/>
        <w:tblpPr w:leftFromText="141" w:rightFromText="141" w:vertAnchor="text" w:horzAnchor="margin" w:tblpY="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607D0" w:rsidRPr="00580C4A" w14:paraId="527C0F1D" w14:textId="77777777" w:rsidTr="00E12E22">
        <w:trPr>
          <w:trHeight w:val="375"/>
        </w:trPr>
        <w:tc>
          <w:tcPr>
            <w:tcW w:w="9016" w:type="dxa"/>
            <w:shd w:val="clear" w:color="auto" w:fill="D9D9D9" w:themeFill="background1" w:themeFillShade="D9"/>
          </w:tcPr>
          <w:p w14:paraId="0209F156" w14:textId="2A0F5FD6" w:rsidR="005607D0" w:rsidRPr="00580C4A" w:rsidRDefault="005607D0" w:rsidP="00E12E22">
            <w:pPr>
              <w:jc w:val="center"/>
              <w:rPr>
                <w:rFonts w:ascii="Arial Narrow" w:hAnsi="Arial Narrow" w:cs="Arial"/>
                <w:i/>
              </w:rPr>
            </w:pPr>
            <w:r w:rsidRPr="00B9258A">
              <w:rPr>
                <w:rFonts w:ascii="Arial Narrow" w:hAnsi="Arial Narrow" w:cs="Arial"/>
                <w:b/>
              </w:rPr>
              <w:t>FICHE PROJET</w:t>
            </w:r>
            <w:r w:rsidR="00B52D5A">
              <w:rPr>
                <w:rFonts w:ascii="Arial Narrow" w:hAnsi="Arial Narrow" w:cs="Arial"/>
                <w:b/>
              </w:rPr>
              <w:t xml:space="preserve"> (</w:t>
            </w:r>
            <w:r w:rsidR="00B52D5A" w:rsidRPr="00B52D5A">
              <w:rPr>
                <w:rFonts w:ascii="Arial Narrow" w:hAnsi="Arial Narrow" w:cs="Arial"/>
                <w:b/>
                <w:i/>
                <w:iCs/>
              </w:rPr>
              <w:t>à adresser à feder@pmnfc.fr</w:t>
            </w:r>
            <w:r w:rsidR="00B52D5A">
              <w:rPr>
                <w:rFonts w:ascii="Arial Narrow" w:hAnsi="Arial Narrow" w:cs="Arial"/>
                <w:b/>
              </w:rPr>
              <w:t>)</w:t>
            </w:r>
          </w:p>
        </w:tc>
      </w:tr>
      <w:tr w:rsidR="005607D0" w:rsidRPr="00580C4A" w14:paraId="084FC76B" w14:textId="77777777" w:rsidTr="00E12E22">
        <w:trPr>
          <w:trHeight w:val="510"/>
        </w:trPr>
        <w:tc>
          <w:tcPr>
            <w:tcW w:w="9016" w:type="dxa"/>
          </w:tcPr>
          <w:p w14:paraId="7C5C9F14" w14:textId="77777777" w:rsidR="005607D0" w:rsidRPr="006C79C0" w:rsidRDefault="005607D0" w:rsidP="00E12E22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Intitulé du projet</w:t>
            </w:r>
          </w:p>
        </w:tc>
      </w:tr>
    </w:tbl>
    <w:p w14:paraId="77A1FECD" w14:textId="77777777" w:rsidR="005607D0" w:rsidRPr="00580C4A" w:rsidRDefault="005607D0" w:rsidP="005607D0">
      <w:pPr>
        <w:rPr>
          <w:rFonts w:ascii="Arial Narrow" w:hAnsi="Arial Narrow" w:cs="Arial"/>
        </w:rPr>
      </w:pPr>
    </w:p>
    <w:p w14:paraId="1CB901C0" w14:textId="77777777" w:rsidR="005607D0" w:rsidRPr="00580C4A" w:rsidRDefault="005607D0" w:rsidP="005607D0">
      <w:pPr>
        <w:tabs>
          <w:tab w:val="left" w:pos="3660"/>
        </w:tabs>
        <w:rPr>
          <w:rFonts w:ascii="Arial Narrow" w:hAnsi="Arial Narrow" w:cs="Arial"/>
          <w:b/>
          <w:u w:val="single"/>
        </w:rPr>
      </w:pPr>
    </w:p>
    <w:p w14:paraId="0084DF39" w14:textId="77777777" w:rsidR="005607D0" w:rsidRPr="00580C4A" w:rsidRDefault="005607D0" w:rsidP="005607D0">
      <w:pPr>
        <w:tabs>
          <w:tab w:val="left" w:pos="3660"/>
        </w:tabs>
        <w:rPr>
          <w:rFonts w:ascii="Arial Narrow" w:hAnsi="Arial Narrow" w:cs="Arial"/>
          <w:b/>
          <w:u w:val="single"/>
        </w:rPr>
      </w:pPr>
    </w:p>
    <w:p w14:paraId="0474313A" w14:textId="77777777" w:rsidR="005607D0" w:rsidRPr="00580C4A" w:rsidRDefault="005607D0" w:rsidP="005607D0">
      <w:pPr>
        <w:tabs>
          <w:tab w:val="left" w:pos="3660"/>
        </w:tabs>
        <w:rPr>
          <w:rFonts w:ascii="Arial Narrow" w:hAnsi="Arial Narrow" w:cs="Arial"/>
          <w:b/>
          <w:u w:val="single"/>
        </w:rPr>
      </w:pPr>
    </w:p>
    <w:p w14:paraId="7891354A" w14:textId="77777777" w:rsidR="005607D0" w:rsidRPr="00580C4A" w:rsidRDefault="005607D0" w:rsidP="005607D0">
      <w:pPr>
        <w:tabs>
          <w:tab w:val="left" w:pos="3660"/>
        </w:tabs>
        <w:rPr>
          <w:rFonts w:ascii="Arial Narrow" w:hAnsi="Arial Narrow" w:cs="Arial"/>
        </w:rPr>
      </w:pPr>
      <w:r w:rsidRPr="00580C4A">
        <w:rPr>
          <w:rFonts w:ascii="Arial Narrow" w:hAnsi="Arial Narrow" w:cs="Arial"/>
          <w:b/>
          <w:sz w:val="28"/>
          <w:u w:val="single"/>
        </w:rPr>
        <w:t>Maître d’ouvrage</w:t>
      </w:r>
      <w:r w:rsidRPr="00580C4A">
        <w:rPr>
          <w:rStyle w:val="Appelnotedebasdep"/>
          <w:rFonts w:ascii="Arial Narrow" w:hAnsi="Arial Narrow" w:cs="Arial"/>
          <w:b/>
          <w:sz w:val="28"/>
        </w:rPr>
        <w:footnoteReference w:id="1"/>
      </w:r>
      <w:r w:rsidRPr="00580C4A">
        <w:rPr>
          <w:rFonts w:ascii="Arial Narrow" w:hAnsi="Arial Narrow" w:cs="Arial"/>
          <w:b/>
          <w:sz w:val="28"/>
          <w:u w:val="single"/>
        </w:rPr>
        <w:t> </w:t>
      </w:r>
      <w:r w:rsidRPr="00580C4A">
        <w:rPr>
          <w:rFonts w:ascii="Arial Narrow" w:hAnsi="Arial Narrow" w:cs="Arial"/>
          <w:b/>
          <w:u w:val="single"/>
        </w:rPr>
        <w:t xml:space="preserve">: </w:t>
      </w:r>
    </w:p>
    <w:p w14:paraId="75B65E8F" w14:textId="6AD15879" w:rsidR="005607D0" w:rsidRPr="00D93071" w:rsidRDefault="00D93071" w:rsidP="005607D0">
      <w:pPr>
        <w:rPr>
          <w:rFonts w:ascii="Arial Narrow" w:hAnsi="Arial Narrow" w:cs="Arial"/>
          <w:bCs/>
          <w:i/>
          <w:iCs/>
        </w:rPr>
      </w:pPr>
      <w:r w:rsidRPr="00D93071">
        <w:rPr>
          <w:rFonts w:ascii="Arial Narrow" w:hAnsi="Arial Narrow" w:cs="Arial"/>
          <w:bCs/>
          <w:i/>
          <w:iCs/>
        </w:rPr>
        <w:t>Indiquez ici le nom du maître d’ouvrage</w:t>
      </w:r>
    </w:p>
    <w:p w14:paraId="70568C82" w14:textId="3032157C" w:rsidR="005607D0" w:rsidRDefault="005607D0" w:rsidP="005607D0">
      <w:pPr>
        <w:rPr>
          <w:rFonts w:ascii="Arial Narrow" w:hAnsi="Arial Narrow" w:cs="Arial"/>
        </w:rPr>
      </w:pPr>
      <w:r w:rsidRPr="00A52896">
        <w:rPr>
          <w:rFonts w:ascii="Arial Narrow" w:hAnsi="Arial Narrow" w:cs="Arial"/>
          <w:b/>
          <w:sz w:val="28"/>
          <w:u w:val="single"/>
        </w:rPr>
        <w:t>Localisation du projet :</w:t>
      </w:r>
      <w:r w:rsidRPr="00052E68">
        <w:rPr>
          <w:rFonts w:ascii="Arial Narrow" w:hAnsi="Arial Narrow" w:cs="Arial"/>
          <w:b/>
          <w:sz w:val="28"/>
          <w:u w:val="single"/>
        </w:rPr>
        <w:t xml:space="preserve"> </w:t>
      </w:r>
      <w:r w:rsidRPr="00052E68">
        <w:rPr>
          <w:rFonts w:ascii="Arial Narrow" w:hAnsi="Arial Narrow" w:cs="Arial"/>
          <w:sz w:val="28"/>
        </w:rPr>
        <w:t xml:space="preserve"> </w:t>
      </w:r>
    </w:p>
    <w:p w14:paraId="417BB9E2" w14:textId="4DE0FA31" w:rsidR="002C3715" w:rsidRDefault="002C3715" w:rsidP="002C3715">
      <w:pPr>
        <w:rPr>
          <w:rFonts w:ascii="Arial Narrow" w:hAnsi="Arial Narrow" w:cs="Arial"/>
          <w:bCs/>
          <w:i/>
          <w:iCs/>
        </w:rPr>
      </w:pPr>
      <w:r w:rsidRPr="00D93071">
        <w:rPr>
          <w:rFonts w:ascii="Arial Narrow" w:hAnsi="Arial Narrow" w:cs="Arial"/>
          <w:bCs/>
          <w:i/>
          <w:iCs/>
        </w:rPr>
        <w:t xml:space="preserve">Indiquez ici le </w:t>
      </w:r>
      <w:r>
        <w:rPr>
          <w:rFonts w:ascii="Arial Narrow" w:hAnsi="Arial Narrow" w:cs="Arial"/>
          <w:bCs/>
          <w:i/>
          <w:iCs/>
        </w:rPr>
        <w:t>lieu concerné par le projet.</w:t>
      </w:r>
    </w:p>
    <w:p w14:paraId="4AEB0FC7" w14:textId="410677E3" w:rsidR="002C3715" w:rsidRPr="00D93071" w:rsidRDefault="002C3715" w:rsidP="002C3715">
      <w:pPr>
        <w:rPr>
          <w:rFonts w:ascii="Arial Narrow" w:hAnsi="Arial Narrow" w:cs="Arial"/>
          <w:bCs/>
          <w:i/>
          <w:iCs/>
        </w:rPr>
      </w:pPr>
      <w:r w:rsidRPr="002C3715">
        <w:rPr>
          <w:rFonts w:ascii="Arial Narrow" w:hAnsi="Arial Narrow" w:cs="Arial"/>
          <w:bCs/>
          <w:i/>
          <w:iCs/>
        </w:rPr>
        <w:t xml:space="preserve">Si possible </w:t>
      </w:r>
      <w:r>
        <w:rPr>
          <w:rFonts w:ascii="Arial Narrow" w:hAnsi="Arial Narrow" w:cs="Arial"/>
          <w:bCs/>
          <w:i/>
          <w:iCs/>
        </w:rPr>
        <w:t>fournissez</w:t>
      </w:r>
      <w:r w:rsidRPr="002C3715">
        <w:rPr>
          <w:rFonts w:ascii="Arial Narrow" w:hAnsi="Arial Narrow" w:cs="Arial"/>
          <w:bCs/>
          <w:i/>
          <w:iCs/>
        </w:rPr>
        <w:t xml:space="preserve"> une représentation cartographique à différentes échelles, l’une permettant de situer et contextualiser le projet, l’autre véritablement centrée sur le projet.</w:t>
      </w:r>
    </w:p>
    <w:p w14:paraId="39A2ED71" w14:textId="1BBC0014" w:rsidR="005607D0" w:rsidRPr="00580C4A" w:rsidRDefault="005607D0" w:rsidP="005607D0">
      <w:pPr>
        <w:rPr>
          <w:rFonts w:ascii="Arial Narrow" w:hAnsi="Arial Narrow" w:cs="Arial"/>
          <w:b/>
          <w:sz w:val="28"/>
          <w:u w:val="single"/>
        </w:rPr>
      </w:pPr>
      <w:r w:rsidRPr="00580C4A">
        <w:rPr>
          <w:rFonts w:ascii="Arial Narrow" w:hAnsi="Arial Narrow" w:cs="Arial"/>
          <w:b/>
          <w:sz w:val="28"/>
          <w:u w:val="single"/>
        </w:rPr>
        <w:t xml:space="preserve">Description </w:t>
      </w:r>
      <w:r w:rsidR="006A56FF">
        <w:rPr>
          <w:rFonts w:ascii="Arial Narrow" w:hAnsi="Arial Narrow" w:cs="Arial"/>
          <w:b/>
          <w:sz w:val="28"/>
          <w:u w:val="single"/>
        </w:rPr>
        <w:t xml:space="preserve">du projet </w:t>
      </w:r>
      <w:r w:rsidRPr="00580C4A">
        <w:rPr>
          <w:rFonts w:ascii="Arial Narrow" w:hAnsi="Arial Narrow" w:cs="Arial"/>
          <w:b/>
          <w:sz w:val="28"/>
          <w:u w:val="single"/>
        </w:rPr>
        <w:t>:</w:t>
      </w:r>
    </w:p>
    <w:p w14:paraId="3D00403A" w14:textId="77777777" w:rsidR="005607D0" w:rsidRDefault="005607D0" w:rsidP="005607D0">
      <w:pPr>
        <w:spacing w:line="256" w:lineRule="auto"/>
        <w:rPr>
          <w:rFonts w:ascii="Arial Narrow" w:hAnsi="Arial Narrow" w:cstheme="minorHAnsi"/>
          <w:b/>
          <w:sz w:val="26"/>
          <w:szCs w:val="26"/>
        </w:rPr>
      </w:pPr>
      <w:r w:rsidRPr="00184470">
        <w:rPr>
          <w:rFonts w:ascii="Arial Narrow" w:hAnsi="Arial Narrow" w:cstheme="minorHAnsi"/>
          <w:b/>
          <w:sz w:val="26"/>
          <w:szCs w:val="26"/>
        </w:rPr>
        <w:t>Contexte :</w:t>
      </w:r>
    </w:p>
    <w:p w14:paraId="252CEA25" w14:textId="4C27B3A7" w:rsidR="002C3715" w:rsidRDefault="002C3715" w:rsidP="002C3715">
      <w:pPr>
        <w:rPr>
          <w:rFonts w:ascii="Arial Narrow" w:hAnsi="Arial Narrow" w:cs="Arial"/>
          <w:bCs/>
          <w:i/>
          <w:iCs/>
        </w:rPr>
      </w:pPr>
      <w:r w:rsidRPr="00D93071">
        <w:rPr>
          <w:rFonts w:ascii="Arial Narrow" w:hAnsi="Arial Narrow" w:cs="Arial"/>
          <w:bCs/>
          <w:i/>
          <w:iCs/>
        </w:rPr>
        <w:t>Indiquez ici le</w:t>
      </w:r>
      <w:r>
        <w:rPr>
          <w:rFonts w:ascii="Arial Narrow" w:hAnsi="Arial Narrow" w:cs="Arial"/>
          <w:bCs/>
          <w:i/>
          <w:iCs/>
        </w:rPr>
        <w:t>s éléments qui expliquent comment est né le besoin de réaliser le projet.</w:t>
      </w:r>
    </w:p>
    <w:p w14:paraId="767E7A82" w14:textId="77777777" w:rsidR="005607D0" w:rsidRPr="00A52896" w:rsidRDefault="005607D0" w:rsidP="005607D0">
      <w:pPr>
        <w:spacing w:line="256" w:lineRule="auto"/>
        <w:rPr>
          <w:rFonts w:ascii="Arial Narrow" w:hAnsi="Arial Narrow" w:cstheme="minorHAnsi"/>
          <w:b/>
          <w:sz w:val="26"/>
          <w:szCs w:val="26"/>
        </w:rPr>
      </w:pPr>
      <w:r w:rsidRPr="00184470">
        <w:rPr>
          <w:rFonts w:ascii="Arial Narrow" w:eastAsia="Calibri" w:hAnsi="Arial Narrow" w:cs="Calibri"/>
          <w:b/>
          <w:sz w:val="26"/>
          <w:szCs w:val="26"/>
        </w:rPr>
        <w:t xml:space="preserve">Objectifs </w:t>
      </w:r>
      <w:r>
        <w:rPr>
          <w:rFonts w:ascii="Arial Narrow" w:eastAsia="Calibri" w:hAnsi="Arial Narrow" w:cs="Calibri"/>
          <w:b/>
          <w:sz w:val="26"/>
          <w:szCs w:val="26"/>
        </w:rPr>
        <w:t>généraux</w:t>
      </w:r>
      <w:r>
        <w:rPr>
          <w:rFonts w:ascii="Arial Narrow" w:hAnsi="Arial Narrow" w:cs="Calibri"/>
          <w:b/>
          <w:sz w:val="26"/>
          <w:szCs w:val="26"/>
        </w:rPr>
        <w:t xml:space="preserve"> </w:t>
      </w:r>
      <w:r w:rsidRPr="00184470">
        <w:rPr>
          <w:rFonts w:ascii="Arial Narrow" w:eastAsia="Calibri" w:hAnsi="Arial Narrow" w:cs="Calibri"/>
          <w:b/>
          <w:sz w:val="26"/>
          <w:szCs w:val="26"/>
        </w:rPr>
        <w:t xml:space="preserve">: </w:t>
      </w:r>
    </w:p>
    <w:p w14:paraId="6D2EB6A6" w14:textId="60A9847D" w:rsidR="005607D0" w:rsidRPr="00B15940" w:rsidRDefault="002C3715" w:rsidP="005607D0">
      <w:pPr>
        <w:jc w:val="both"/>
        <w:rPr>
          <w:rFonts w:ascii="Arial Narrow" w:hAnsi="Arial Narrow" w:cs="Arial"/>
          <w:szCs w:val="24"/>
        </w:rPr>
      </w:pPr>
      <w:r w:rsidRPr="00D93071">
        <w:rPr>
          <w:rFonts w:ascii="Arial Narrow" w:hAnsi="Arial Narrow" w:cs="Arial"/>
          <w:bCs/>
          <w:i/>
          <w:iCs/>
        </w:rPr>
        <w:t>Indiquez ici</w:t>
      </w:r>
      <w:r>
        <w:rPr>
          <w:rFonts w:ascii="Arial Narrow" w:hAnsi="Arial Narrow" w:cs="Arial"/>
          <w:bCs/>
          <w:i/>
          <w:iCs/>
        </w:rPr>
        <w:t xml:space="preserve"> en quoi le projet répond au(x) besoin(s).</w:t>
      </w:r>
    </w:p>
    <w:p w14:paraId="3421EE06" w14:textId="540DF8BF" w:rsidR="005607D0" w:rsidRDefault="005607D0" w:rsidP="005607D0">
      <w:pPr>
        <w:spacing w:after="120"/>
        <w:rPr>
          <w:rFonts w:ascii="Arial Narrow" w:hAnsi="Arial Narrow" w:cs="Arial"/>
          <w:b/>
          <w:sz w:val="26"/>
          <w:szCs w:val="26"/>
        </w:rPr>
      </w:pPr>
      <w:r>
        <w:rPr>
          <w:rFonts w:ascii="Arial Narrow" w:hAnsi="Arial Narrow" w:cs="Arial"/>
          <w:b/>
          <w:sz w:val="26"/>
          <w:szCs w:val="26"/>
        </w:rPr>
        <w:t>Objectifs particuliers / principales actions</w:t>
      </w:r>
      <w:r w:rsidRPr="00184470">
        <w:rPr>
          <w:rFonts w:ascii="Arial Narrow" w:hAnsi="Arial Narrow" w:cs="Arial"/>
          <w:b/>
          <w:sz w:val="26"/>
          <w:szCs w:val="26"/>
        </w:rPr>
        <w:t> :</w:t>
      </w:r>
    </w:p>
    <w:p w14:paraId="0A593A79" w14:textId="77777777" w:rsidR="002C3715" w:rsidRDefault="002C3715" w:rsidP="005607D0">
      <w:pPr>
        <w:spacing w:after="120"/>
      </w:pPr>
      <w:r w:rsidRPr="00D93071">
        <w:rPr>
          <w:rFonts w:ascii="Arial Narrow" w:hAnsi="Arial Narrow" w:cs="Arial"/>
          <w:bCs/>
          <w:i/>
          <w:iCs/>
        </w:rPr>
        <w:t>Indiquez ici</w:t>
      </w:r>
      <w:r>
        <w:rPr>
          <w:rFonts w:ascii="Arial Narrow" w:hAnsi="Arial Narrow" w:cs="Arial"/>
          <w:bCs/>
          <w:i/>
          <w:iCs/>
        </w:rPr>
        <w:t xml:space="preserve"> les points les plus saillants du projet.</w:t>
      </w:r>
      <w:r w:rsidRPr="002C3715">
        <w:t xml:space="preserve"> </w:t>
      </w:r>
    </w:p>
    <w:p w14:paraId="370C86F6" w14:textId="072BEAB0" w:rsidR="00D93071" w:rsidRDefault="002C3715" w:rsidP="005607D0">
      <w:pPr>
        <w:spacing w:after="120"/>
        <w:rPr>
          <w:rFonts w:ascii="Arial Narrow" w:hAnsi="Arial Narrow" w:cs="Arial"/>
          <w:bCs/>
          <w:i/>
          <w:iCs/>
        </w:rPr>
      </w:pPr>
      <w:r w:rsidRPr="002C3715">
        <w:rPr>
          <w:rFonts w:ascii="Arial Narrow" w:hAnsi="Arial Narrow" w:cs="Arial"/>
          <w:bCs/>
          <w:i/>
          <w:iCs/>
        </w:rPr>
        <w:t xml:space="preserve">Illustrations souhaitées : avant / après </w:t>
      </w:r>
      <w:r w:rsidR="006A56FF">
        <w:rPr>
          <w:rFonts w:ascii="Arial Narrow" w:hAnsi="Arial Narrow" w:cs="Arial"/>
          <w:bCs/>
          <w:i/>
          <w:iCs/>
        </w:rPr>
        <w:t xml:space="preserve">à partir d’un </w:t>
      </w:r>
      <w:r w:rsidRPr="002C3715">
        <w:rPr>
          <w:rFonts w:ascii="Arial Narrow" w:hAnsi="Arial Narrow" w:cs="Arial"/>
          <w:bCs/>
          <w:i/>
          <w:iCs/>
        </w:rPr>
        <w:t>plan masse.</w:t>
      </w:r>
    </w:p>
    <w:p w14:paraId="14B52F6E" w14:textId="77777777" w:rsidR="005607D0" w:rsidRPr="00184470" w:rsidRDefault="005607D0" w:rsidP="005607D0">
      <w:pPr>
        <w:spacing w:after="120"/>
        <w:rPr>
          <w:rFonts w:ascii="Arial Narrow" w:hAnsi="Arial Narrow" w:cs="Arial"/>
          <w:b/>
          <w:sz w:val="26"/>
          <w:szCs w:val="26"/>
        </w:rPr>
      </w:pPr>
      <w:bookmarkStart w:id="0" w:name="_Hlk113012568"/>
      <w:r w:rsidRPr="00184470">
        <w:rPr>
          <w:rFonts w:ascii="Arial Narrow" w:hAnsi="Arial Narrow" w:cs="Arial"/>
          <w:b/>
          <w:sz w:val="26"/>
          <w:szCs w:val="26"/>
        </w:rPr>
        <w:t xml:space="preserve">Contribution du projet aux priorités stratégiques et opérationnelles du PO 2021 – 2027 : </w:t>
      </w:r>
    </w:p>
    <w:p w14:paraId="6962E969" w14:textId="6BA1C429" w:rsidR="006A56FF" w:rsidRPr="006A56FF" w:rsidRDefault="006A56FF" w:rsidP="005607D0">
      <w:pPr>
        <w:autoSpaceDE w:val="0"/>
        <w:autoSpaceDN w:val="0"/>
        <w:adjustRightInd w:val="0"/>
        <w:spacing w:after="120"/>
        <w:jc w:val="both"/>
        <w:rPr>
          <w:rFonts w:ascii="Arial Narrow" w:hAnsi="Arial Narrow" w:cs="Arial"/>
          <w:i/>
          <w:iCs/>
        </w:rPr>
      </w:pPr>
      <w:bookmarkStart w:id="1" w:name="_Hlk118730082"/>
      <w:bookmarkEnd w:id="0"/>
      <w:r w:rsidRPr="006A56FF">
        <w:rPr>
          <w:rFonts w:ascii="Arial Narrow" w:hAnsi="Arial Narrow" w:cs="Arial"/>
          <w:i/>
          <w:iCs/>
        </w:rPr>
        <w:t xml:space="preserve">Indiquez dans les </w:t>
      </w:r>
      <w:r>
        <w:rPr>
          <w:rFonts w:ascii="Arial Narrow" w:hAnsi="Arial Narrow" w:cs="Arial"/>
          <w:i/>
          <w:iCs/>
        </w:rPr>
        <w:t>sous-</w:t>
      </w:r>
      <w:r w:rsidRPr="006A56FF">
        <w:rPr>
          <w:rFonts w:ascii="Arial Narrow" w:hAnsi="Arial Narrow" w:cs="Arial"/>
          <w:i/>
          <w:iCs/>
        </w:rPr>
        <w:t>parties qui suivent en quoi le projet s’inscrit dans l’une ou plusieurs des thématiques de l’axe urbain</w:t>
      </w:r>
      <w:r>
        <w:rPr>
          <w:rFonts w:ascii="Arial Narrow" w:hAnsi="Arial Narrow" w:cs="Arial"/>
          <w:i/>
          <w:iCs/>
        </w:rPr>
        <w:t>.</w:t>
      </w:r>
    </w:p>
    <w:p w14:paraId="05E93ADF" w14:textId="3AD71C3B" w:rsidR="005607D0" w:rsidRPr="00184470" w:rsidRDefault="005607D0" w:rsidP="005607D0">
      <w:pPr>
        <w:autoSpaceDE w:val="0"/>
        <w:autoSpaceDN w:val="0"/>
        <w:adjustRightInd w:val="0"/>
        <w:spacing w:after="120"/>
        <w:jc w:val="both"/>
        <w:rPr>
          <w:rFonts w:ascii="Arial Narrow" w:hAnsi="Arial Narrow" w:cs="Arial"/>
          <w:u w:val="single"/>
        </w:rPr>
      </w:pPr>
      <w:r w:rsidRPr="00184470">
        <w:rPr>
          <w:rFonts w:ascii="Arial Narrow" w:hAnsi="Arial Narrow" w:cs="Arial"/>
          <w:u w:val="single"/>
        </w:rPr>
        <w:t xml:space="preserve">Renouvellement urbain : </w:t>
      </w:r>
    </w:p>
    <w:bookmarkEnd w:id="1"/>
    <w:p w14:paraId="5F84416B" w14:textId="77777777" w:rsidR="005607D0" w:rsidRPr="00184470" w:rsidRDefault="005607D0" w:rsidP="005607D0">
      <w:pPr>
        <w:spacing w:after="120"/>
        <w:rPr>
          <w:rFonts w:ascii="Arial Narrow" w:eastAsia="Calibri" w:hAnsi="Arial Narrow" w:cs="Calibri"/>
          <w:szCs w:val="24"/>
          <w:u w:val="single"/>
        </w:rPr>
      </w:pPr>
      <w:r w:rsidRPr="00184470">
        <w:rPr>
          <w:rFonts w:ascii="Arial Narrow" w:eastAsia="Calibri" w:hAnsi="Arial Narrow" w:cs="Calibri"/>
          <w:szCs w:val="24"/>
          <w:u w:val="single"/>
        </w:rPr>
        <w:t>Villes intelligentes (dimension numérique) :</w:t>
      </w:r>
    </w:p>
    <w:p w14:paraId="6FCE9FDA" w14:textId="77777777" w:rsidR="005607D0" w:rsidRPr="00184470" w:rsidRDefault="005607D0" w:rsidP="005607D0">
      <w:pPr>
        <w:spacing w:after="120"/>
        <w:rPr>
          <w:rFonts w:ascii="Arial Narrow" w:eastAsia="Calibri" w:hAnsi="Arial Narrow" w:cs="Calibri"/>
          <w:szCs w:val="24"/>
          <w:u w:val="single"/>
        </w:rPr>
      </w:pPr>
      <w:r w:rsidRPr="00184470">
        <w:rPr>
          <w:rFonts w:ascii="Arial Narrow" w:eastAsia="Calibri" w:hAnsi="Arial Narrow" w:cs="Calibri"/>
          <w:szCs w:val="24"/>
          <w:u w:val="single"/>
        </w:rPr>
        <w:t>Mobilités durables urbaines</w:t>
      </w:r>
    </w:p>
    <w:p w14:paraId="64D7634E" w14:textId="77777777" w:rsidR="005607D0" w:rsidRPr="00184470" w:rsidRDefault="005607D0" w:rsidP="005607D0">
      <w:pPr>
        <w:spacing w:after="120"/>
        <w:rPr>
          <w:rFonts w:ascii="Arial Narrow" w:eastAsia="Calibri" w:hAnsi="Arial Narrow" w:cs="Calibri"/>
          <w:szCs w:val="24"/>
          <w:u w:val="single"/>
        </w:rPr>
      </w:pPr>
      <w:r w:rsidRPr="00184470">
        <w:rPr>
          <w:rFonts w:ascii="Arial Narrow" w:eastAsia="Calibri" w:hAnsi="Arial Narrow" w:cs="Calibri"/>
          <w:szCs w:val="24"/>
          <w:u w:val="single"/>
        </w:rPr>
        <w:t>Infrastructures vertes en ville</w:t>
      </w:r>
    </w:p>
    <w:p w14:paraId="3609A3F1" w14:textId="77777777" w:rsidR="005607D0" w:rsidRPr="00184470" w:rsidRDefault="005607D0" w:rsidP="005607D0">
      <w:pPr>
        <w:spacing w:after="120"/>
        <w:rPr>
          <w:rFonts w:ascii="Arial Narrow" w:eastAsia="Calibri" w:hAnsi="Arial Narrow" w:cs="Calibri"/>
          <w:szCs w:val="24"/>
          <w:u w:val="single"/>
        </w:rPr>
      </w:pPr>
      <w:r w:rsidRPr="00184470">
        <w:rPr>
          <w:rFonts w:ascii="Arial Narrow" w:eastAsia="Calibri" w:hAnsi="Arial Narrow" w:cs="Calibri"/>
          <w:szCs w:val="24"/>
          <w:u w:val="single"/>
        </w:rPr>
        <w:t>Tourisme durable</w:t>
      </w:r>
      <w:r>
        <w:rPr>
          <w:rFonts w:ascii="Arial Narrow" w:eastAsia="Calibri" w:hAnsi="Arial Narrow" w:cs="Calibri"/>
          <w:szCs w:val="24"/>
          <w:u w:val="single"/>
        </w:rPr>
        <w:t>, patrimoine, équipements culturels</w:t>
      </w:r>
    </w:p>
    <w:p w14:paraId="249B34F6" w14:textId="77777777" w:rsidR="0035735C" w:rsidRDefault="0035735C" w:rsidP="005607D0">
      <w:pPr>
        <w:jc w:val="both"/>
        <w:rPr>
          <w:rFonts w:ascii="Arial Narrow" w:hAnsi="Arial Narrow" w:cs="Arial"/>
          <w:u w:val="single"/>
        </w:rPr>
      </w:pPr>
    </w:p>
    <w:p w14:paraId="2AE33104" w14:textId="723634F9" w:rsidR="005607D0" w:rsidRPr="00C24840" w:rsidRDefault="005607D0" w:rsidP="005607D0">
      <w:pPr>
        <w:jc w:val="both"/>
        <w:rPr>
          <w:rFonts w:ascii="Arial Narrow" w:hAnsi="Arial Narrow" w:cs="Arial"/>
          <w:u w:val="single"/>
        </w:rPr>
      </w:pPr>
      <w:r w:rsidRPr="00A52896">
        <w:rPr>
          <w:rFonts w:ascii="Arial Narrow" w:hAnsi="Arial Narrow" w:cs="Arial"/>
          <w:u w:val="single"/>
        </w:rPr>
        <w:lastRenderedPageBreak/>
        <w:t xml:space="preserve">Indicateurs de résultat de l’axe urbain du FEDER </w:t>
      </w:r>
      <w:r w:rsidRPr="00A52896">
        <w:rPr>
          <w:rStyle w:val="Appelnotedebasdep"/>
          <w:rFonts w:ascii="Arial Narrow" w:hAnsi="Arial Narrow" w:cs="Arial"/>
        </w:rPr>
        <w:footnoteReference w:id="2"/>
      </w:r>
      <w:r w:rsidRPr="00A52896">
        <w:rPr>
          <w:rFonts w:ascii="Arial Narrow" w:hAnsi="Arial Narrow" w:cs="Arial"/>
          <w:u w:val="single"/>
        </w:rPr>
        <w:t xml:space="preserve"> (à remplir le cas échéant) :</w:t>
      </w:r>
      <w:r w:rsidRPr="00C24840">
        <w:rPr>
          <w:rFonts w:ascii="Arial Narrow" w:hAnsi="Arial Narrow" w:cs="Arial"/>
          <w:u w:val="single"/>
        </w:rPr>
        <w:t xml:space="preserve"> </w:t>
      </w:r>
    </w:p>
    <w:p w14:paraId="5FB04790" w14:textId="77777777" w:rsidR="005607D0" w:rsidRPr="00A52896" w:rsidRDefault="005607D0" w:rsidP="005607D0">
      <w:pPr>
        <w:pStyle w:val="Paragraphedeliste"/>
        <w:numPr>
          <w:ilvl w:val="0"/>
          <w:numId w:val="30"/>
        </w:numPr>
        <w:spacing w:after="200" w:line="276" w:lineRule="auto"/>
        <w:contextualSpacing/>
        <w:jc w:val="both"/>
        <w:rPr>
          <w:rFonts w:ascii="Arial Narrow" w:hAnsi="Arial Narrow" w:cs="Arial"/>
        </w:rPr>
      </w:pPr>
      <w:r w:rsidRPr="00A52896">
        <w:rPr>
          <w:rFonts w:ascii="Arial Narrow" w:hAnsi="Arial Narrow" w:cs="Arial"/>
        </w:rPr>
        <w:t>Nombre de visiteurs de sites culturels et touristiques bénéficiant d’un soutien :</w:t>
      </w:r>
    </w:p>
    <w:p w14:paraId="08B63AA7" w14:textId="77777777" w:rsidR="005607D0" w:rsidRPr="00A52896" w:rsidRDefault="005607D0" w:rsidP="005607D0">
      <w:pPr>
        <w:pStyle w:val="Paragraphedeliste"/>
        <w:numPr>
          <w:ilvl w:val="0"/>
          <w:numId w:val="30"/>
        </w:numPr>
        <w:spacing w:after="200" w:line="276" w:lineRule="auto"/>
        <w:contextualSpacing/>
        <w:jc w:val="both"/>
        <w:rPr>
          <w:rFonts w:ascii="Arial Narrow" w:hAnsi="Arial Narrow" w:cs="Arial"/>
        </w:rPr>
      </w:pPr>
      <w:r w:rsidRPr="00A52896">
        <w:rPr>
          <w:rFonts w:ascii="Arial Narrow" w:hAnsi="Arial Narrow" w:cs="Arial"/>
        </w:rPr>
        <w:t>Population ayant accès à des infrastructures vertes nouvelles ou améliorées :</w:t>
      </w:r>
    </w:p>
    <w:p w14:paraId="51F4DC41" w14:textId="77777777" w:rsidR="005607D0" w:rsidRPr="00A52896" w:rsidRDefault="005607D0" w:rsidP="005607D0">
      <w:pPr>
        <w:pStyle w:val="Paragraphedeliste"/>
        <w:numPr>
          <w:ilvl w:val="0"/>
          <w:numId w:val="30"/>
        </w:numPr>
        <w:spacing w:after="200" w:line="276" w:lineRule="auto"/>
        <w:contextualSpacing/>
        <w:jc w:val="both"/>
        <w:rPr>
          <w:rFonts w:ascii="Arial Narrow" w:hAnsi="Arial Narrow" w:cs="Arial"/>
        </w:rPr>
      </w:pPr>
      <w:r w:rsidRPr="00A52896">
        <w:rPr>
          <w:rFonts w:ascii="Arial Narrow" w:hAnsi="Arial Narrow" w:cs="Arial"/>
        </w:rPr>
        <w:t>Population ayant accès à des services de transports durables améliorés :</w:t>
      </w:r>
    </w:p>
    <w:p w14:paraId="39B27D4F" w14:textId="55CAB879" w:rsidR="005607D0" w:rsidRPr="00C24840" w:rsidRDefault="005607D0" w:rsidP="005607D0">
      <w:pPr>
        <w:rPr>
          <w:rFonts w:ascii="Arial Narrow" w:hAnsi="Arial Narrow" w:cs="Arial"/>
          <w:u w:val="single"/>
        </w:rPr>
      </w:pPr>
      <w:r w:rsidRPr="00C24840">
        <w:rPr>
          <w:rFonts w:ascii="Arial Narrow" w:hAnsi="Arial Narrow" w:cs="Arial"/>
          <w:u w:val="single"/>
        </w:rPr>
        <w:t>Effet levier de la subvention FEDER dans le projet</w:t>
      </w:r>
      <w:r w:rsidR="006A56FF">
        <w:rPr>
          <w:rFonts w:ascii="Arial Narrow" w:hAnsi="Arial Narrow" w:cs="Arial"/>
          <w:u w:val="single"/>
        </w:rPr>
        <w:t> :</w:t>
      </w:r>
    </w:p>
    <w:p w14:paraId="0F7E156C" w14:textId="145F9D20" w:rsidR="005607D0" w:rsidRDefault="006A56FF" w:rsidP="003B1057">
      <w:pPr>
        <w:rPr>
          <w:rFonts w:ascii="Arial Narrow" w:hAnsi="Arial Narrow" w:cs="Arial"/>
        </w:rPr>
      </w:pPr>
      <w:r w:rsidRPr="00D93071">
        <w:rPr>
          <w:rFonts w:ascii="Arial Narrow" w:hAnsi="Arial Narrow" w:cs="Arial"/>
          <w:bCs/>
          <w:i/>
          <w:iCs/>
        </w:rPr>
        <w:t xml:space="preserve">Indiquez ici </w:t>
      </w:r>
      <w:r>
        <w:rPr>
          <w:rFonts w:ascii="Arial Narrow" w:hAnsi="Arial Narrow" w:cs="Arial"/>
          <w:bCs/>
          <w:i/>
          <w:iCs/>
        </w:rPr>
        <w:t>en quoi l</w:t>
      </w:r>
      <w:r w:rsidR="003B1057">
        <w:rPr>
          <w:rFonts w:ascii="Arial Narrow" w:hAnsi="Arial Narrow" w:cs="Arial"/>
          <w:bCs/>
          <w:i/>
          <w:iCs/>
        </w:rPr>
        <w:t>a</w:t>
      </w:r>
      <w:r>
        <w:rPr>
          <w:rFonts w:ascii="Arial Narrow" w:hAnsi="Arial Narrow" w:cs="Arial"/>
          <w:bCs/>
          <w:i/>
          <w:iCs/>
        </w:rPr>
        <w:t xml:space="preserve"> subvention apportée par le FEDER apporte une plus-value au projet (</w:t>
      </w:r>
      <w:r w:rsidR="003B1057">
        <w:rPr>
          <w:rFonts w:ascii="Arial Narrow" w:hAnsi="Arial Narrow" w:cs="Arial"/>
          <w:bCs/>
          <w:i/>
          <w:iCs/>
        </w:rPr>
        <w:t>ce qui n’aurait pas été prévu sans le FEDER et en quoi les « contraintes » imposées par le programme opérationnel FEDER ont pu faire évoluer le projet.</w:t>
      </w:r>
    </w:p>
    <w:p w14:paraId="0F1281E5" w14:textId="77777777" w:rsidR="00D93071" w:rsidRPr="00580C4A" w:rsidRDefault="00D93071" w:rsidP="005607D0">
      <w:pPr>
        <w:autoSpaceDE w:val="0"/>
        <w:autoSpaceDN w:val="0"/>
        <w:adjustRightInd w:val="0"/>
        <w:rPr>
          <w:rFonts w:ascii="Arial Narrow" w:hAnsi="Arial Narrow" w:cs="Arial"/>
        </w:rPr>
      </w:pPr>
    </w:p>
    <w:p w14:paraId="73087BEA" w14:textId="77777777" w:rsidR="005607D0" w:rsidRDefault="005607D0" w:rsidP="005607D0">
      <w:pPr>
        <w:autoSpaceDE w:val="0"/>
        <w:autoSpaceDN w:val="0"/>
        <w:adjustRightInd w:val="0"/>
        <w:rPr>
          <w:rFonts w:ascii="Arial Narrow" w:hAnsi="Arial Narrow" w:cs="Arial"/>
          <w:u w:val="single"/>
        </w:rPr>
      </w:pPr>
      <w:r w:rsidRPr="00C24840">
        <w:rPr>
          <w:rFonts w:ascii="Arial Narrow" w:hAnsi="Arial Narrow" w:cs="Arial"/>
          <w:u w:val="single"/>
        </w:rPr>
        <w:t>Résultats escomptés (cible visée…)</w:t>
      </w:r>
    </w:p>
    <w:p w14:paraId="2786BC3E" w14:textId="0793A7E9" w:rsidR="005607D0" w:rsidRDefault="005607D0" w:rsidP="005607D0">
      <w:pPr>
        <w:spacing w:after="200" w:line="276" w:lineRule="auto"/>
        <w:rPr>
          <w:rFonts w:ascii="Arial Narrow" w:hAnsi="Arial Narrow" w:cs="Arial"/>
          <w:u w:val="single"/>
        </w:rPr>
      </w:pPr>
    </w:p>
    <w:p w14:paraId="469D57BB" w14:textId="77777777" w:rsidR="00D93071" w:rsidRDefault="00D93071" w:rsidP="005607D0">
      <w:pPr>
        <w:spacing w:after="200" w:line="276" w:lineRule="auto"/>
        <w:rPr>
          <w:rFonts w:ascii="Arial Narrow" w:hAnsi="Arial Narrow" w:cs="Arial"/>
          <w:u w:val="single"/>
        </w:rPr>
      </w:pPr>
    </w:p>
    <w:p w14:paraId="043B65D8" w14:textId="4520FE02" w:rsidR="005607D0" w:rsidRDefault="005607D0" w:rsidP="005607D0">
      <w:pPr>
        <w:spacing w:after="120"/>
        <w:jc w:val="both"/>
        <w:rPr>
          <w:rFonts w:ascii="Arial Narrow" w:hAnsi="Arial Narrow" w:cs="Arial"/>
          <w:b/>
          <w:sz w:val="26"/>
          <w:szCs w:val="26"/>
        </w:rPr>
      </w:pPr>
      <w:r w:rsidRPr="00184470">
        <w:rPr>
          <w:rFonts w:ascii="Arial Narrow" w:hAnsi="Arial Narrow" w:cs="Arial"/>
          <w:b/>
          <w:sz w:val="26"/>
          <w:szCs w:val="26"/>
        </w:rPr>
        <w:t xml:space="preserve">Contribution du projet </w:t>
      </w:r>
      <w:r>
        <w:rPr>
          <w:rFonts w:ascii="Arial Narrow" w:hAnsi="Arial Narrow" w:cs="Arial"/>
          <w:b/>
          <w:sz w:val="26"/>
          <w:szCs w:val="26"/>
        </w:rPr>
        <w:t>à la stratégie intégrée du territoire</w:t>
      </w:r>
      <w:r w:rsidRPr="00681D31">
        <w:rPr>
          <w:rStyle w:val="Appelnotedebasdep"/>
          <w:rFonts w:ascii="Arial Narrow" w:hAnsi="Arial Narrow" w:cs="Arial"/>
          <w:b/>
        </w:rPr>
        <w:footnoteReference w:id="3"/>
      </w:r>
      <w:r w:rsidRPr="00681D31">
        <w:rPr>
          <w:rFonts w:ascii="Arial Narrow" w:hAnsi="Arial Narrow" w:cs="Arial"/>
          <w:b/>
          <w:sz w:val="26"/>
          <w:szCs w:val="26"/>
        </w:rPr>
        <w:t> </w:t>
      </w:r>
      <w:r w:rsidRPr="00184470">
        <w:rPr>
          <w:rFonts w:ascii="Arial Narrow" w:hAnsi="Arial Narrow" w:cs="Arial"/>
          <w:b/>
          <w:sz w:val="26"/>
          <w:szCs w:val="26"/>
        </w:rPr>
        <w:t xml:space="preserve">: </w:t>
      </w:r>
    </w:p>
    <w:p w14:paraId="09C96805" w14:textId="5018D17F" w:rsidR="003B1057" w:rsidRPr="006A56FF" w:rsidRDefault="003B1057" w:rsidP="003B1057">
      <w:pPr>
        <w:autoSpaceDE w:val="0"/>
        <w:autoSpaceDN w:val="0"/>
        <w:adjustRightInd w:val="0"/>
        <w:spacing w:after="120"/>
        <w:jc w:val="both"/>
        <w:rPr>
          <w:rFonts w:ascii="Arial Narrow" w:hAnsi="Arial Narrow" w:cs="Arial"/>
          <w:i/>
          <w:iCs/>
        </w:rPr>
      </w:pPr>
      <w:r w:rsidRPr="006A56FF">
        <w:rPr>
          <w:rFonts w:ascii="Arial Narrow" w:hAnsi="Arial Narrow" w:cs="Arial"/>
          <w:i/>
          <w:iCs/>
        </w:rPr>
        <w:t xml:space="preserve">Indiquez dans les </w:t>
      </w:r>
      <w:r>
        <w:rPr>
          <w:rFonts w:ascii="Arial Narrow" w:hAnsi="Arial Narrow" w:cs="Arial"/>
          <w:i/>
          <w:iCs/>
        </w:rPr>
        <w:t>sous-</w:t>
      </w:r>
      <w:r w:rsidRPr="006A56FF">
        <w:rPr>
          <w:rFonts w:ascii="Arial Narrow" w:hAnsi="Arial Narrow" w:cs="Arial"/>
          <w:i/>
          <w:iCs/>
        </w:rPr>
        <w:t xml:space="preserve">parties qui suivent en quoi le projet </w:t>
      </w:r>
      <w:r>
        <w:rPr>
          <w:rFonts w:ascii="Arial Narrow" w:hAnsi="Arial Narrow" w:cs="Arial"/>
          <w:i/>
          <w:iCs/>
        </w:rPr>
        <w:t>contribue à la stratégie intégrée du Pôle métropolitain.</w:t>
      </w:r>
    </w:p>
    <w:p w14:paraId="75BEBE72" w14:textId="13C81A6F" w:rsidR="005607D0" w:rsidRDefault="005607D0" w:rsidP="003B1057">
      <w:pPr>
        <w:spacing w:after="120"/>
        <w:contextualSpacing/>
        <w:jc w:val="both"/>
        <w:rPr>
          <w:rFonts w:ascii="Arial Narrow" w:hAnsi="Arial Narrow"/>
          <w:bCs/>
          <w:u w:val="single"/>
        </w:rPr>
      </w:pPr>
      <w:r w:rsidRPr="003B1057">
        <w:rPr>
          <w:rFonts w:ascii="Arial Narrow" w:hAnsi="Arial Narrow"/>
          <w:bCs/>
          <w:u w:val="single"/>
        </w:rPr>
        <w:t>Relever le défi des mutations en exploitant mieux les potentiels multiples du territoire</w:t>
      </w:r>
      <w:r w:rsidR="003B1057" w:rsidRPr="003B1057">
        <w:rPr>
          <w:rFonts w:ascii="Arial Narrow" w:hAnsi="Arial Narrow"/>
          <w:bCs/>
          <w:u w:val="single"/>
        </w:rPr>
        <w:t> :</w:t>
      </w:r>
    </w:p>
    <w:p w14:paraId="7EAAC313" w14:textId="77777777" w:rsidR="003B1057" w:rsidRPr="003B1057" w:rsidRDefault="003B1057" w:rsidP="003B1057">
      <w:pPr>
        <w:spacing w:after="120"/>
        <w:contextualSpacing/>
        <w:jc w:val="both"/>
        <w:rPr>
          <w:rFonts w:ascii="Arial Narrow" w:hAnsi="Arial Narrow"/>
          <w:bCs/>
          <w:u w:val="single"/>
        </w:rPr>
      </w:pPr>
    </w:p>
    <w:p w14:paraId="319D1759" w14:textId="780ABD4A" w:rsidR="005607D0" w:rsidRDefault="005607D0" w:rsidP="003B1057">
      <w:pPr>
        <w:spacing w:after="120" w:line="276" w:lineRule="auto"/>
        <w:contextualSpacing/>
        <w:jc w:val="both"/>
        <w:rPr>
          <w:rFonts w:ascii="Arial Narrow" w:hAnsi="Arial Narrow"/>
          <w:bCs/>
          <w:u w:val="single"/>
        </w:rPr>
      </w:pPr>
      <w:r w:rsidRPr="003B1057">
        <w:rPr>
          <w:rFonts w:ascii="Arial Narrow" w:hAnsi="Arial Narrow"/>
          <w:bCs/>
          <w:u w:val="single"/>
        </w:rPr>
        <w:t>Choisir la qualité totale pour changer le regard sur le territoire</w:t>
      </w:r>
      <w:r w:rsidR="003B1057" w:rsidRPr="003B1057">
        <w:rPr>
          <w:rFonts w:ascii="Arial Narrow" w:hAnsi="Arial Narrow"/>
          <w:bCs/>
          <w:u w:val="single"/>
        </w:rPr>
        <w:t xml:space="preserve"> : </w:t>
      </w:r>
    </w:p>
    <w:p w14:paraId="4F0CB6CB" w14:textId="77777777" w:rsidR="003B1057" w:rsidRPr="003B1057" w:rsidRDefault="003B1057" w:rsidP="003B1057">
      <w:pPr>
        <w:spacing w:after="120" w:line="276" w:lineRule="auto"/>
        <w:contextualSpacing/>
        <w:jc w:val="both"/>
        <w:rPr>
          <w:rFonts w:ascii="Arial Narrow" w:hAnsi="Arial Narrow"/>
          <w:bCs/>
          <w:u w:val="single"/>
        </w:rPr>
      </w:pPr>
    </w:p>
    <w:p w14:paraId="72957597" w14:textId="5C4B662C" w:rsidR="005607D0" w:rsidRPr="003B1057" w:rsidRDefault="005607D0" w:rsidP="003B1057">
      <w:pPr>
        <w:spacing w:after="120" w:line="276" w:lineRule="auto"/>
        <w:contextualSpacing/>
        <w:jc w:val="both"/>
        <w:rPr>
          <w:rFonts w:ascii="Arial Narrow" w:hAnsi="Arial Narrow"/>
          <w:bCs/>
          <w:u w:val="single"/>
        </w:rPr>
      </w:pPr>
      <w:r w:rsidRPr="003B1057">
        <w:rPr>
          <w:rFonts w:ascii="Arial Narrow" w:hAnsi="Arial Narrow"/>
          <w:bCs/>
          <w:u w:val="single"/>
        </w:rPr>
        <w:t>Bien vivre dans le Nord Franche-Comté</w:t>
      </w:r>
      <w:r w:rsidR="003B1057" w:rsidRPr="003B1057">
        <w:rPr>
          <w:rFonts w:ascii="Arial Narrow" w:hAnsi="Arial Narrow"/>
          <w:bCs/>
          <w:u w:val="single"/>
        </w:rPr>
        <w:t> :</w:t>
      </w:r>
    </w:p>
    <w:p w14:paraId="6ACD0DE6" w14:textId="77777777" w:rsidR="005607D0" w:rsidRPr="00580C4A" w:rsidRDefault="005607D0" w:rsidP="005607D0">
      <w:pPr>
        <w:rPr>
          <w:rFonts w:ascii="Arial Narrow" w:hAnsi="Arial Narrow" w:cs="Arial"/>
        </w:rPr>
      </w:pPr>
    </w:p>
    <w:p w14:paraId="579B2E0F" w14:textId="7D853A75" w:rsidR="005607D0" w:rsidRPr="00A23E40" w:rsidRDefault="005607D0" w:rsidP="005607D0">
      <w:pPr>
        <w:rPr>
          <w:rFonts w:ascii="Arial Narrow" w:hAnsi="Arial Narrow" w:cs="Arial"/>
          <w:b/>
          <w:sz w:val="26"/>
          <w:szCs w:val="26"/>
        </w:rPr>
      </w:pPr>
      <w:r w:rsidRPr="00A52896">
        <w:rPr>
          <w:rFonts w:ascii="Arial Narrow" w:hAnsi="Arial Narrow" w:cs="Arial"/>
          <w:b/>
          <w:sz w:val="26"/>
          <w:szCs w:val="26"/>
        </w:rPr>
        <w:t>Calendrier de l’opération :</w:t>
      </w:r>
      <w:r>
        <w:rPr>
          <w:rFonts w:ascii="Arial Narrow" w:hAnsi="Arial Narrow" w:cs="Arial"/>
          <w:b/>
          <w:sz w:val="26"/>
          <w:szCs w:val="26"/>
        </w:rPr>
        <w:t xml:space="preserve"> </w:t>
      </w:r>
      <w:r w:rsidRPr="00A23E40">
        <w:rPr>
          <w:rFonts w:ascii="Arial Narrow" w:hAnsi="Arial Narrow" w:cs="Arial"/>
          <w:b/>
          <w:sz w:val="26"/>
          <w:szCs w:val="26"/>
        </w:rPr>
        <w:t xml:space="preserve"> </w:t>
      </w:r>
    </w:p>
    <w:p w14:paraId="34AFE80D" w14:textId="4CDF184B" w:rsidR="00D93071" w:rsidRDefault="00D93071" w:rsidP="005607D0">
      <w:pPr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t>D</w:t>
      </w:r>
      <w:r w:rsidRPr="00D93071">
        <w:rPr>
          <w:rFonts w:ascii="Arial Narrow" w:hAnsi="Arial Narrow" w:cs="Arial"/>
          <w:bCs/>
        </w:rPr>
        <w:t>ate prévue ou effective du dépôt de la demande de FEDER auprès de l’autorité de gestion</w:t>
      </w:r>
      <w:r>
        <w:rPr>
          <w:rFonts w:ascii="Arial Narrow" w:hAnsi="Arial Narrow" w:cs="Arial"/>
          <w:bCs/>
        </w:rPr>
        <w:t> :</w:t>
      </w:r>
    </w:p>
    <w:p w14:paraId="1E050054" w14:textId="2B6AA104" w:rsidR="00D93071" w:rsidRDefault="00D93071" w:rsidP="005607D0">
      <w:pPr>
        <w:rPr>
          <w:rFonts w:ascii="Arial Narrow" w:hAnsi="Arial Narrow" w:cs="Arial"/>
          <w:bCs/>
        </w:rPr>
      </w:pPr>
      <w:r w:rsidRPr="00D93071">
        <w:rPr>
          <w:rFonts w:ascii="Arial Narrow" w:hAnsi="Arial Narrow" w:cs="Arial"/>
          <w:bCs/>
        </w:rPr>
        <w:t>Date prévue ou effective du premier engagement pris par la collectivité sur le projet</w:t>
      </w:r>
      <w:r>
        <w:rPr>
          <w:rFonts w:ascii="Arial Narrow" w:hAnsi="Arial Narrow" w:cs="Arial"/>
          <w:bCs/>
        </w:rPr>
        <w:t> :</w:t>
      </w:r>
    </w:p>
    <w:p w14:paraId="66CB019E" w14:textId="50213544" w:rsidR="00D93071" w:rsidRDefault="00D93071" w:rsidP="005607D0">
      <w:pPr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t>Date</w:t>
      </w:r>
      <w:r w:rsidRPr="00D93071">
        <w:rPr>
          <w:rFonts w:ascii="Arial Narrow" w:hAnsi="Arial Narrow" w:cs="Arial"/>
          <w:bCs/>
        </w:rPr>
        <w:t xml:space="preserve"> de démarrage des travaux</w:t>
      </w:r>
      <w:r>
        <w:rPr>
          <w:rFonts w:ascii="Arial Narrow" w:hAnsi="Arial Narrow" w:cs="Arial"/>
          <w:bCs/>
        </w:rPr>
        <w:t> (et phasage des travaux, le cas échéant) :</w:t>
      </w:r>
    </w:p>
    <w:p w14:paraId="7A4762DC" w14:textId="481200FD" w:rsidR="00D93071" w:rsidRDefault="00D93071" w:rsidP="005607D0">
      <w:pPr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t xml:space="preserve">Date </w:t>
      </w:r>
      <w:r w:rsidRPr="00D93071">
        <w:rPr>
          <w:rFonts w:ascii="Arial Narrow" w:hAnsi="Arial Narrow" w:cs="Arial"/>
          <w:bCs/>
        </w:rPr>
        <w:t>de réception des travaux</w:t>
      </w:r>
      <w:r>
        <w:rPr>
          <w:rFonts w:ascii="Arial Narrow" w:hAnsi="Arial Narrow" w:cs="Arial"/>
          <w:bCs/>
        </w:rPr>
        <w:t> :</w:t>
      </w:r>
    </w:p>
    <w:p w14:paraId="5A870B00" w14:textId="77777777" w:rsidR="005607D0" w:rsidRDefault="005607D0" w:rsidP="005607D0">
      <w:pPr>
        <w:rPr>
          <w:rFonts w:ascii="Arial Narrow" w:hAnsi="Arial Narrow" w:cs="Arial"/>
          <w:b/>
          <w:u w:val="single"/>
        </w:rPr>
      </w:pPr>
    </w:p>
    <w:p w14:paraId="09BDE222" w14:textId="77777777" w:rsidR="005607D0" w:rsidRPr="00152C6D" w:rsidRDefault="005607D0" w:rsidP="005607D0">
      <w:pPr>
        <w:spacing w:after="200" w:line="276" w:lineRule="auto"/>
        <w:rPr>
          <w:rFonts w:ascii="Arial Narrow" w:hAnsi="Arial Narrow" w:cs="Arial"/>
          <w:b/>
          <w:sz w:val="26"/>
          <w:szCs w:val="26"/>
        </w:rPr>
      </w:pPr>
      <w:r w:rsidRPr="00A52896">
        <w:rPr>
          <w:rFonts w:ascii="Arial Narrow" w:hAnsi="Arial Narrow" w:cs="Arial"/>
          <w:b/>
          <w:sz w:val="26"/>
          <w:szCs w:val="26"/>
        </w:rPr>
        <w:t>Plan de financement prévisionnel de l’opération :</w:t>
      </w:r>
      <w:r w:rsidRPr="00152C6D">
        <w:rPr>
          <w:rFonts w:ascii="Arial Narrow" w:hAnsi="Arial Narrow" w:cs="Arial"/>
          <w:b/>
          <w:sz w:val="26"/>
          <w:szCs w:val="26"/>
        </w:rPr>
        <w:t xml:space="preserve"> </w:t>
      </w:r>
    </w:p>
    <w:p w14:paraId="7C84C3A9" w14:textId="43415BAD" w:rsidR="003B1057" w:rsidRDefault="003B1057" w:rsidP="003B1057">
      <w:pPr>
        <w:autoSpaceDE w:val="0"/>
        <w:autoSpaceDN w:val="0"/>
        <w:adjustRightInd w:val="0"/>
        <w:spacing w:after="120"/>
        <w:jc w:val="both"/>
        <w:rPr>
          <w:rFonts w:ascii="Arial Narrow" w:hAnsi="Arial Narrow" w:cs="Arial"/>
          <w:i/>
          <w:iCs/>
        </w:rPr>
      </w:pPr>
      <w:r>
        <w:rPr>
          <w:rFonts w:ascii="Arial Narrow" w:hAnsi="Arial Narrow" w:cs="Arial"/>
          <w:i/>
          <w:iCs/>
        </w:rPr>
        <w:t>Complétez le tableau ci-après.</w:t>
      </w:r>
    </w:p>
    <w:p w14:paraId="3D66DFF4" w14:textId="3359167E" w:rsidR="003B1057" w:rsidRPr="006A56FF" w:rsidRDefault="003B1057" w:rsidP="003B1057">
      <w:pPr>
        <w:autoSpaceDE w:val="0"/>
        <w:autoSpaceDN w:val="0"/>
        <w:adjustRightInd w:val="0"/>
        <w:spacing w:after="120"/>
        <w:jc w:val="both"/>
        <w:rPr>
          <w:rFonts w:ascii="Arial Narrow" w:hAnsi="Arial Narrow" w:cs="Arial"/>
          <w:i/>
          <w:iCs/>
        </w:rPr>
      </w:pPr>
      <w:r>
        <w:rPr>
          <w:rFonts w:ascii="Arial Narrow" w:hAnsi="Arial Narrow" w:cs="Arial"/>
          <w:i/>
          <w:iCs/>
        </w:rPr>
        <w:t>Le total des recettes doit correspondre au total des dépenses (cf. tableau suivant), exprimé en € HT.</w:t>
      </w:r>
    </w:p>
    <w:p w14:paraId="5498F1BD" w14:textId="0FB381E2" w:rsidR="005607D0" w:rsidRPr="00580C4A" w:rsidRDefault="005607D0" w:rsidP="005607D0">
      <w:pPr>
        <w:jc w:val="both"/>
        <w:rPr>
          <w:rFonts w:ascii="Arial Narrow" w:hAnsi="Arial Narrow" w:cs="Arial"/>
          <w:b/>
          <w:sz w:val="18"/>
        </w:rPr>
      </w:pPr>
    </w:p>
    <w:tbl>
      <w:tblPr>
        <w:tblStyle w:val="Grilledutableau"/>
        <w:tblW w:w="10105" w:type="dxa"/>
        <w:tblInd w:w="38" w:type="dxa"/>
        <w:tblLayout w:type="fixed"/>
        <w:tblLook w:val="04A0" w:firstRow="1" w:lastRow="0" w:firstColumn="1" w:lastColumn="0" w:noHBand="0" w:noVBand="1"/>
      </w:tblPr>
      <w:tblGrid>
        <w:gridCol w:w="2345"/>
        <w:gridCol w:w="2937"/>
        <w:gridCol w:w="1257"/>
        <w:gridCol w:w="3566"/>
      </w:tblGrid>
      <w:tr w:rsidR="005607D0" w:rsidRPr="00580C4A" w14:paraId="794BF864" w14:textId="77777777" w:rsidTr="00E12E22">
        <w:trPr>
          <w:trHeight w:val="1098"/>
        </w:trPr>
        <w:tc>
          <w:tcPr>
            <w:tcW w:w="2345" w:type="dxa"/>
          </w:tcPr>
          <w:p w14:paraId="0A7ED321" w14:textId="6901A52D" w:rsidR="005607D0" w:rsidRPr="00F104DB" w:rsidRDefault="005607D0" w:rsidP="00E12E22">
            <w:pPr>
              <w:jc w:val="both"/>
              <w:rPr>
                <w:rFonts w:ascii="Arial Narrow" w:hAnsi="Arial Narrow" w:cs="Arial"/>
                <w:b/>
              </w:rPr>
            </w:pPr>
            <w:r w:rsidRPr="00F104DB">
              <w:rPr>
                <w:rFonts w:ascii="Arial Narrow" w:hAnsi="Arial Narrow" w:cs="Arial"/>
                <w:b/>
              </w:rPr>
              <w:lastRenderedPageBreak/>
              <w:t>Financeur</w:t>
            </w:r>
            <w:r w:rsidR="00D93071">
              <w:rPr>
                <w:rFonts w:ascii="Arial Narrow" w:hAnsi="Arial Narrow" w:cs="Arial"/>
                <w:b/>
              </w:rPr>
              <w:t>s</w:t>
            </w:r>
            <w:r w:rsidRPr="00F104DB">
              <w:rPr>
                <w:rFonts w:ascii="Arial Narrow" w:hAnsi="Arial Narrow" w:cs="Arial"/>
                <w:b/>
              </w:rPr>
              <w:t xml:space="preserve"> ou / et dispositif</w:t>
            </w:r>
            <w:r w:rsidR="00D93071">
              <w:rPr>
                <w:rFonts w:ascii="Arial Narrow" w:hAnsi="Arial Narrow" w:cs="Arial"/>
                <w:b/>
              </w:rPr>
              <w:t>s</w:t>
            </w:r>
            <w:r w:rsidRPr="00F104DB">
              <w:rPr>
                <w:rFonts w:ascii="Arial Narrow" w:hAnsi="Arial Narrow" w:cs="Arial"/>
                <w:b/>
              </w:rPr>
              <w:t xml:space="preserve"> sollicité</w:t>
            </w:r>
            <w:r w:rsidR="00D93071">
              <w:rPr>
                <w:rFonts w:ascii="Arial Narrow" w:hAnsi="Arial Narrow" w:cs="Arial"/>
                <w:b/>
              </w:rPr>
              <w:t>s</w:t>
            </w:r>
            <w:r w:rsidRPr="00F104DB">
              <w:rPr>
                <w:rStyle w:val="Appelnotedebasdep"/>
                <w:rFonts w:ascii="Arial Narrow" w:hAnsi="Arial Narrow" w:cs="Arial"/>
                <w:b/>
              </w:rPr>
              <w:footnoteReference w:id="4"/>
            </w:r>
          </w:p>
        </w:tc>
        <w:tc>
          <w:tcPr>
            <w:tcW w:w="2937" w:type="dxa"/>
          </w:tcPr>
          <w:p w14:paraId="3E7648F1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  <w:b/>
              </w:rPr>
            </w:pPr>
            <w:r w:rsidRPr="00F104DB">
              <w:rPr>
                <w:rFonts w:ascii="Arial Narrow" w:hAnsi="Arial Narrow" w:cs="Arial"/>
                <w:b/>
              </w:rPr>
              <w:t>Montant estimé de l’engagement financier</w:t>
            </w:r>
          </w:p>
        </w:tc>
        <w:tc>
          <w:tcPr>
            <w:tcW w:w="1257" w:type="dxa"/>
          </w:tcPr>
          <w:p w14:paraId="5AD928FB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  <w:b/>
              </w:rPr>
            </w:pPr>
            <w:r w:rsidRPr="00F104DB">
              <w:rPr>
                <w:rFonts w:ascii="Arial Narrow" w:hAnsi="Arial Narrow" w:cs="Arial"/>
                <w:b/>
              </w:rPr>
              <w:t>Taux (%)</w:t>
            </w:r>
          </w:p>
        </w:tc>
        <w:tc>
          <w:tcPr>
            <w:tcW w:w="3566" w:type="dxa"/>
          </w:tcPr>
          <w:p w14:paraId="58060072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  <w:b/>
              </w:rPr>
            </w:pPr>
            <w:r w:rsidRPr="00F104DB">
              <w:rPr>
                <w:rFonts w:ascii="Arial Narrow" w:hAnsi="Arial Narrow" w:cs="Arial"/>
                <w:b/>
              </w:rPr>
              <w:t>État de la sollicitation (potentielle / en cours / accord obtenu)</w:t>
            </w:r>
          </w:p>
        </w:tc>
      </w:tr>
      <w:tr w:rsidR="005607D0" w:rsidRPr="00580C4A" w14:paraId="7A8F5C86" w14:textId="77777777" w:rsidTr="00E12E22">
        <w:trPr>
          <w:trHeight w:val="447"/>
        </w:trPr>
        <w:tc>
          <w:tcPr>
            <w:tcW w:w="2345" w:type="dxa"/>
          </w:tcPr>
          <w:p w14:paraId="72851281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37" w:type="dxa"/>
          </w:tcPr>
          <w:p w14:paraId="7623DA91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257" w:type="dxa"/>
          </w:tcPr>
          <w:p w14:paraId="5884E8AE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66" w:type="dxa"/>
          </w:tcPr>
          <w:p w14:paraId="7DDF4CB9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  <w:highlight w:val="yellow"/>
              </w:rPr>
            </w:pPr>
          </w:p>
        </w:tc>
      </w:tr>
      <w:tr w:rsidR="005607D0" w:rsidRPr="00580C4A" w14:paraId="3BA5F644" w14:textId="77777777" w:rsidTr="00E12E22">
        <w:trPr>
          <w:trHeight w:val="432"/>
        </w:trPr>
        <w:tc>
          <w:tcPr>
            <w:tcW w:w="2345" w:type="dxa"/>
          </w:tcPr>
          <w:p w14:paraId="68DD82AE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37" w:type="dxa"/>
          </w:tcPr>
          <w:p w14:paraId="14EB2CBF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257" w:type="dxa"/>
          </w:tcPr>
          <w:p w14:paraId="1D206591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66" w:type="dxa"/>
          </w:tcPr>
          <w:p w14:paraId="7EE53EC5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  <w:highlight w:val="yellow"/>
              </w:rPr>
            </w:pPr>
          </w:p>
        </w:tc>
      </w:tr>
      <w:tr w:rsidR="005607D0" w:rsidRPr="00580C4A" w14:paraId="60FA843C" w14:textId="77777777" w:rsidTr="00E12E22">
        <w:trPr>
          <w:trHeight w:val="432"/>
        </w:trPr>
        <w:tc>
          <w:tcPr>
            <w:tcW w:w="2345" w:type="dxa"/>
          </w:tcPr>
          <w:p w14:paraId="68E55B5A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37" w:type="dxa"/>
          </w:tcPr>
          <w:p w14:paraId="41EE84EE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257" w:type="dxa"/>
          </w:tcPr>
          <w:p w14:paraId="766E7440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66" w:type="dxa"/>
          </w:tcPr>
          <w:p w14:paraId="066EBAA2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  <w:highlight w:val="yellow"/>
              </w:rPr>
            </w:pPr>
          </w:p>
        </w:tc>
      </w:tr>
      <w:tr w:rsidR="005607D0" w:rsidRPr="00580C4A" w14:paraId="4E5154E0" w14:textId="77777777" w:rsidTr="00E12E22">
        <w:trPr>
          <w:trHeight w:val="432"/>
        </w:trPr>
        <w:tc>
          <w:tcPr>
            <w:tcW w:w="2345" w:type="dxa"/>
          </w:tcPr>
          <w:p w14:paraId="05AFD229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  <w:u w:val="single"/>
              </w:rPr>
            </w:pPr>
            <w:r w:rsidRPr="00F104DB">
              <w:rPr>
                <w:rFonts w:ascii="Arial Narrow" w:hAnsi="Arial Narrow" w:cs="Arial"/>
              </w:rPr>
              <w:t>FEDER</w:t>
            </w:r>
          </w:p>
        </w:tc>
        <w:tc>
          <w:tcPr>
            <w:tcW w:w="2937" w:type="dxa"/>
          </w:tcPr>
          <w:p w14:paraId="451E12A3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257" w:type="dxa"/>
          </w:tcPr>
          <w:p w14:paraId="2DBDC358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66" w:type="dxa"/>
            <w:shd w:val="clear" w:color="auto" w:fill="D9D9D9" w:themeFill="background1" w:themeFillShade="D9"/>
          </w:tcPr>
          <w:p w14:paraId="63FBCF6C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  <w:b/>
                <w:highlight w:val="yellow"/>
                <w:u w:val="single"/>
              </w:rPr>
            </w:pPr>
          </w:p>
        </w:tc>
      </w:tr>
      <w:tr w:rsidR="005607D0" w:rsidRPr="00580C4A" w14:paraId="4AD108A1" w14:textId="77777777" w:rsidTr="00E12E22">
        <w:trPr>
          <w:trHeight w:val="432"/>
        </w:trPr>
        <w:tc>
          <w:tcPr>
            <w:tcW w:w="2345" w:type="dxa"/>
          </w:tcPr>
          <w:p w14:paraId="2131EBC5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  <w:b/>
              </w:rPr>
            </w:pPr>
            <w:r w:rsidRPr="00F104DB">
              <w:rPr>
                <w:rFonts w:ascii="Arial Narrow" w:hAnsi="Arial Narrow" w:cs="Arial"/>
              </w:rPr>
              <w:t>Auto-financement</w:t>
            </w:r>
            <w:r w:rsidRPr="00F104DB">
              <w:rPr>
                <w:rStyle w:val="Appelnotedebasdep"/>
                <w:rFonts w:ascii="Arial Narrow" w:hAnsi="Arial Narrow" w:cs="Arial"/>
              </w:rPr>
              <w:footnoteReference w:id="5"/>
            </w:r>
          </w:p>
        </w:tc>
        <w:tc>
          <w:tcPr>
            <w:tcW w:w="2937" w:type="dxa"/>
          </w:tcPr>
          <w:p w14:paraId="132EA89B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257" w:type="dxa"/>
          </w:tcPr>
          <w:p w14:paraId="0006F317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66" w:type="dxa"/>
            <w:shd w:val="clear" w:color="auto" w:fill="FFFFFF" w:themeFill="background1"/>
          </w:tcPr>
          <w:p w14:paraId="25A87659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  <w:b/>
                <w:highlight w:val="yellow"/>
              </w:rPr>
            </w:pPr>
          </w:p>
        </w:tc>
      </w:tr>
      <w:tr w:rsidR="005607D0" w:rsidRPr="00580C4A" w14:paraId="3E0029D2" w14:textId="77777777" w:rsidTr="00E12E22">
        <w:trPr>
          <w:trHeight w:val="432"/>
        </w:trPr>
        <w:tc>
          <w:tcPr>
            <w:tcW w:w="2345" w:type="dxa"/>
          </w:tcPr>
          <w:p w14:paraId="5044D6DD" w14:textId="0061933D" w:rsidR="005607D0" w:rsidRPr="00F104DB" w:rsidRDefault="003B1057" w:rsidP="00E12E22">
            <w:pPr>
              <w:jc w:val="both"/>
              <w:rPr>
                <w:rFonts w:ascii="Arial Narrow" w:hAnsi="Arial Narrow" w:cs="Arial"/>
                <w:u w:val="single"/>
              </w:rPr>
            </w:pPr>
            <w:r>
              <w:rPr>
                <w:rFonts w:ascii="Arial Narrow" w:hAnsi="Arial Narrow" w:cs="Arial"/>
                <w:b/>
              </w:rPr>
              <w:t>Total des recettes</w:t>
            </w:r>
            <w:r w:rsidR="005607D0" w:rsidRPr="00F104DB">
              <w:rPr>
                <w:rStyle w:val="Appelnotedebasdep"/>
                <w:rFonts w:ascii="Arial Narrow" w:hAnsi="Arial Narrow" w:cs="Arial"/>
                <w:b/>
              </w:rPr>
              <w:footnoteReference w:id="6"/>
            </w:r>
          </w:p>
        </w:tc>
        <w:tc>
          <w:tcPr>
            <w:tcW w:w="2937" w:type="dxa"/>
          </w:tcPr>
          <w:p w14:paraId="7BF3B5F9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257" w:type="dxa"/>
            <w:shd w:val="clear" w:color="auto" w:fill="D9D9D9" w:themeFill="background1" w:themeFillShade="D9"/>
          </w:tcPr>
          <w:p w14:paraId="4F98FB8E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66" w:type="dxa"/>
            <w:shd w:val="clear" w:color="auto" w:fill="FFFFFF" w:themeFill="background1"/>
          </w:tcPr>
          <w:p w14:paraId="3AF75838" w14:textId="77777777" w:rsidR="005607D0" w:rsidRPr="00F104DB" w:rsidRDefault="005607D0" w:rsidP="00E12E22">
            <w:pPr>
              <w:jc w:val="both"/>
              <w:rPr>
                <w:rFonts w:ascii="Arial Narrow" w:hAnsi="Arial Narrow" w:cs="Arial"/>
                <w:highlight w:val="yellow"/>
                <w:u w:val="single"/>
              </w:rPr>
            </w:pPr>
          </w:p>
        </w:tc>
      </w:tr>
    </w:tbl>
    <w:p w14:paraId="27513016" w14:textId="77777777" w:rsidR="005607D0" w:rsidRDefault="005607D0" w:rsidP="005607D0">
      <w:pPr>
        <w:jc w:val="both"/>
        <w:rPr>
          <w:rFonts w:ascii="Arial Narrow" w:hAnsi="Arial Narrow" w:cs="Arial"/>
          <w:i/>
        </w:rPr>
      </w:pPr>
    </w:p>
    <w:p w14:paraId="70AE8AD0" w14:textId="77777777" w:rsidR="005607D0" w:rsidRDefault="005607D0" w:rsidP="005607D0">
      <w:pPr>
        <w:jc w:val="both"/>
        <w:rPr>
          <w:rFonts w:ascii="Arial Narrow" w:hAnsi="Arial Narrow" w:cs="Arial"/>
        </w:rPr>
      </w:pPr>
      <w:r w:rsidRPr="00FB0913">
        <w:rPr>
          <w:rFonts w:ascii="Arial Narrow" w:hAnsi="Arial Narrow" w:cs="Arial"/>
        </w:rPr>
        <w:t xml:space="preserve">N.B : il conviendra, </w:t>
      </w:r>
      <w:r>
        <w:rPr>
          <w:rFonts w:ascii="Arial Narrow" w:hAnsi="Arial Narrow" w:cs="Arial"/>
        </w:rPr>
        <w:t>en perspective du passage en comité technique</w:t>
      </w:r>
      <w:r w:rsidRPr="00FB0913">
        <w:rPr>
          <w:rFonts w:ascii="Arial Narrow" w:hAnsi="Arial Narrow" w:cs="Arial"/>
        </w:rPr>
        <w:t xml:space="preserve">, </w:t>
      </w:r>
      <w:r>
        <w:rPr>
          <w:rFonts w:ascii="Arial Narrow" w:hAnsi="Arial Narrow" w:cs="Arial"/>
        </w:rPr>
        <w:t>d’attester des notifications pour les financements obtenus.</w:t>
      </w:r>
    </w:p>
    <w:p w14:paraId="273C4C00" w14:textId="77777777" w:rsidR="003B1057" w:rsidRDefault="003B1057" w:rsidP="003B1057">
      <w:pPr>
        <w:spacing w:after="200" w:line="276" w:lineRule="auto"/>
        <w:rPr>
          <w:rFonts w:ascii="Arial Narrow" w:hAnsi="Arial Narrow" w:cs="Arial"/>
        </w:rPr>
      </w:pPr>
    </w:p>
    <w:p w14:paraId="5402A442" w14:textId="6BE0288B" w:rsidR="005607D0" w:rsidRDefault="005607D0" w:rsidP="003B1057">
      <w:pPr>
        <w:spacing w:after="200" w:line="276" w:lineRule="auto"/>
        <w:rPr>
          <w:rFonts w:ascii="Arial Narrow" w:hAnsi="Arial Narrow" w:cs="Arial"/>
          <w:b/>
          <w:sz w:val="26"/>
          <w:szCs w:val="26"/>
        </w:rPr>
      </w:pPr>
      <w:r w:rsidRPr="00A52896">
        <w:rPr>
          <w:rFonts w:ascii="Arial Narrow" w:hAnsi="Arial Narrow" w:cs="Arial"/>
          <w:b/>
          <w:sz w:val="26"/>
          <w:szCs w:val="26"/>
        </w:rPr>
        <w:t xml:space="preserve">Liste des coûts par grands postes de dépenses : </w:t>
      </w:r>
    </w:p>
    <w:p w14:paraId="6375ED19" w14:textId="4AE6688C" w:rsidR="003B1057" w:rsidRDefault="003B1057" w:rsidP="003B1057">
      <w:pPr>
        <w:autoSpaceDE w:val="0"/>
        <w:autoSpaceDN w:val="0"/>
        <w:adjustRightInd w:val="0"/>
        <w:spacing w:after="120"/>
        <w:jc w:val="both"/>
        <w:rPr>
          <w:rFonts w:ascii="Arial Narrow" w:hAnsi="Arial Narrow" w:cs="Arial"/>
          <w:i/>
          <w:iCs/>
        </w:rPr>
      </w:pPr>
      <w:r>
        <w:rPr>
          <w:rFonts w:ascii="Arial Narrow" w:hAnsi="Arial Narrow" w:cs="Arial"/>
          <w:i/>
          <w:iCs/>
        </w:rPr>
        <w:t>Complétez le tableau ci-après.</w:t>
      </w:r>
    </w:p>
    <w:p w14:paraId="04459A14" w14:textId="79A5B4C0" w:rsidR="003B1057" w:rsidRDefault="003B1057" w:rsidP="003B1057">
      <w:pPr>
        <w:autoSpaceDE w:val="0"/>
        <w:autoSpaceDN w:val="0"/>
        <w:adjustRightInd w:val="0"/>
        <w:spacing w:after="120"/>
        <w:jc w:val="both"/>
        <w:rPr>
          <w:rFonts w:ascii="Arial Narrow" w:hAnsi="Arial Narrow" w:cs="Arial"/>
          <w:i/>
          <w:iCs/>
        </w:rPr>
      </w:pPr>
      <w:r>
        <w:rPr>
          <w:rFonts w:ascii="Arial Narrow" w:hAnsi="Arial Narrow" w:cs="Arial"/>
          <w:i/>
          <w:iCs/>
        </w:rPr>
        <w:t>N’hésitez pas à ajouter des lignes, au besoin.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3B1057" w14:paraId="6895F7DF" w14:textId="77777777" w:rsidTr="003B1057">
        <w:tc>
          <w:tcPr>
            <w:tcW w:w="4868" w:type="dxa"/>
          </w:tcPr>
          <w:p w14:paraId="39573DA2" w14:textId="48EA67F7" w:rsidR="003B1057" w:rsidRDefault="003B1057" w:rsidP="005607D0">
            <w:pPr>
              <w:jc w:val="both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  <w:b/>
                <w:u w:val="single"/>
              </w:rPr>
              <w:t>Postes de dépenses</w:t>
            </w:r>
          </w:p>
        </w:tc>
        <w:tc>
          <w:tcPr>
            <w:tcW w:w="4868" w:type="dxa"/>
          </w:tcPr>
          <w:p w14:paraId="62E43A1B" w14:textId="6628F081" w:rsidR="003B1057" w:rsidRDefault="003B1057" w:rsidP="005607D0">
            <w:pPr>
              <w:jc w:val="both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  <w:b/>
                <w:u w:val="single"/>
              </w:rPr>
              <w:t>Montant (en € HT)</w:t>
            </w:r>
          </w:p>
        </w:tc>
      </w:tr>
      <w:tr w:rsidR="003B1057" w14:paraId="7A4BB273" w14:textId="77777777" w:rsidTr="003B1057">
        <w:tc>
          <w:tcPr>
            <w:tcW w:w="4868" w:type="dxa"/>
          </w:tcPr>
          <w:p w14:paraId="5C530C96" w14:textId="77777777" w:rsidR="003B1057" w:rsidRPr="003B1057" w:rsidRDefault="003B1057" w:rsidP="005607D0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4868" w:type="dxa"/>
          </w:tcPr>
          <w:p w14:paraId="7916C9E1" w14:textId="77777777" w:rsidR="003B1057" w:rsidRPr="003B1057" w:rsidRDefault="003B1057" w:rsidP="005607D0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3B1057" w14:paraId="0C74A1AF" w14:textId="77777777" w:rsidTr="003B1057">
        <w:tc>
          <w:tcPr>
            <w:tcW w:w="4868" w:type="dxa"/>
          </w:tcPr>
          <w:p w14:paraId="4509CD67" w14:textId="77777777" w:rsidR="003B1057" w:rsidRPr="003B1057" w:rsidRDefault="003B1057" w:rsidP="005607D0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4868" w:type="dxa"/>
          </w:tcPr>
          <w:p w14:paraId="2419CA5A" w14:textId="77777777" w:rsidR="003B1057" w:rsidRPr="003B1057" w:rsidRDefault="003B1057" w:rsidP="005607D0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3B1057" w14:paraId="605ED6E3" w14:textId="77777777" w:rsidTr="003B1057">
        <w:tc>
          <w:tcPr>
            <w:tcW w:w="4868" w:type="dxa"/>
          </w:tcPr>
          <w:p w14:paraId="2A80975D" w14:textId="77777777" w:rsidR="003B1057" w:rsidRPr="003B1057" w:rsidRDefault="003B1057" w:rsidP="005607D0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4868" w:type="dxa"/>
          </w:tcPr>
          <w:p w14:paraId="223B84B5" w14:textId="77777777" w:rsidR="003B1057" w:rsidRPr="003B1057" w:rsidRDefault="003B1057" w:rsidP="005607D0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3B1057" w14:paraId="262234AC" w14:textId="77777777" w:rsidTr="003B1057">
        <w:tc>
          <w:tcPr>
            <w:tcW w:w="4868" w:type="dxa"/>
          </w:tcPr>
          <w:p w14:paraId="41AAE763" w14:textId="77777777" w:rsidR="003B1057" w:rsidRPr="003B1057" w:rsidRDefault="003B1057" w:rsidP="005607D0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4868" w:type="dxa"/>
          </w:tcPr>
          <w:p w14:paraId="547BA2D2" w14:textId="77777777" w:rsidR="003B1057" w:rsidRPr="003B1057" w:rsidRDefault="003B1057" w:rsidP="005607D0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3B1057" w14:paraId="429958D9" w14:textId="77777777" w:rsidTr="003B1057">
        <w:tc>
          <w:tcPr>
            <w:tcW w:w="4868" w:type="dxa"/>
          </w:tcPr>
          <w:p w14:paraId="1C2CFA30" w14:textId="77777777" w:rsidR="003B1057" w:rsidRPr="003B1057" w:rsidRDefault="003B1057" w:rsidP="005607D0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4868" w:type="dxa"/>
          </w:tcPr>
          <w:p w14:paraId="0486CDFF" w14:textId="77777777" w:rsidR="003B1057" w:rsidRPr="003B1057" w:rsidRDefault="003B1057" w:rsidP="005607D0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3B1057" w14:paraId="5B9F506E" w14:textId="77777777" w:rsidTr="003B1057">
        <w:tc>
          <w:tcPr>
            <w:tcW w:w="4868" w:type="dxa"/>
          </w:tcPr>
          <w:p w14:paraId="716B78E2" w14:textId="77777777" w:rsidR="003B1057" w:rsidRPr="003B1057" w:rsidRDefault="003B1057" w:rsidP="005607D0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4868" w:type="dxa"/>
          </w:tcPr>
          <w:p w14:paraId="43096CCA" w14:textId="77777777" w:rsidR="003B1057" w:rsidRPr="003B1057" w:rsidRDefault="003B1057" w:rsidP="005607D0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3B1057" w14:paraId="209C6E84" w14:textId="77777777" w:rsidTr="003B1057">
        <w:tc>
          <w:tcPr>
            <w:tcW w:w="4868" w:type="dxa"/>
          </w:tcPr>
          <w:p w14:paraId="09DD7E01" w14:textId="77777777" w:rsidR="003B1057" w:rsidRPr="003B1057" w:rsidRDefault="003B1057" w:rsidP="005607D0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4868" w:type="dxa"/>
          </w:tcPr>
          <w:p w14:paraId="1137B160" w14:textId="77777777" w:rsidR="003B1057" w:rsidRPr="003B1057" w:rsidRDefault="003B1057" w:rsidP="005607D0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3B1057" w14:paraId="2D722A92" w14:textId="77777777" w:rsidTr="003B1057">
        <w:tc>
          <w:tcPr>
            <w:tcW w:w="4868" w:type="dxa"/>
          </w:tcPr>
          <w:p w14:paraId="2C489219" w14:textId="3E857BD3" w:rsidR="003B1057" w:rsidRPr="003B1057" w:rsidRDefault="003B1057" w:rsidP="005607D0">
            <w:pPr>
              <w:jc w:val="both"/>
              <w:rPr>
                <w:rFonts w:ascii="Arial Narrow" w:hAnsi="Arial Narrow" w:cs="Arial"/>
                <w:b/>
              </w:rPr>
            </w:pPr>
            <w:r w:rsidRPr="003B1057">
              <w:rPr>
                <w:rFonts w:ascii="Arial Narrow" w:hAnsi="Arial Narrow" w:cs="Arial"/>
                <w:b/>
              </w:rPr>
              <w:t>Total des dépenses</w:t>
            </w:r>
          </w:p>
        </w:tc>
        <w:tc>
          <w:tcPr>
            <w:tcW w:w="4868" w:type="dxa"/>
          </w:tcPr>
          <w:p w14:paraId="7719A23E" w14:textId="77777777" w:rsidR="003B1057" w:rsidRDefault="003B1057" w:rsidP="005607D0">
            <w:pPr>
              <w:jc w:val="both"/>
              <w:rPr>
                <w:rFonts w:ascii="Arial Narrow" w:hAnsi="Arial Narrow" w:cs="Arial"/>
                <w:b/>
                <w:u w:val="single"/>
              </w:rPr>
            </w:pPr>
          </w:p>
        </w:tc>
      </w:tr>
    </w:tbl>
    <w:p w14:paraId="77488AE9" w14:textId="77777777" w:rsidR="005607D0" w:rsidRPr="00580C4A" w:rsidRDefault="005607D0" w:rsidP="005607D0">
      <w:pPr>
        <w:jc w:val="both"/>
        <w:rPr>
          <w:rFonts w:ascii="Arial Narrow" w:hAnsi="Arial Narrow" w:cs="Arial"/>
          <w:b/>
          <w:u w:val="single"/>
        </w:rPr>
      </w:pPr>
    </w:p>
    <w:p w14:paraId="35060175" w14:textId="336CB172" w:rsidR="005607D0" w:rsidRPr="00152C6D" w:rsidRDefault="005607D0" w:rsidP="005607D0">
      <w:pPr>
        <w:jc w:val="both"/>
        <w:rPr>
          <w:rFonts w:ascii="Arial Narrow" w:hAnsi="Arial Narrow" w:cs="Arial"/>
          <w:b/>
          <w:sz w:val="26"/>
          <w:szCs w:val="26"/>
        </w:rPr>
      </w:pPr>
      <w:r w:rsidRPr="00152C6D">
        <w:rPr>
          <w:rFonts w:ascii="Arial Narrow" w:hAnsi="Arial Narrow" w:cs="Arial"/>
          <w:b/>
          <w:sz w:val="26"/>
          <w:szCs w:val="26"/>
        </w:rPr>
        <w:t>Application d’un Régime d’Aide d’</w:t>
      </w:r>
      <w:r>
        <w:rPr>
          <w:rFonts w:ascii="Arial Narrow" w:hAnsi="Arial Narrow" w:cs="Arial"/>
          <w:b/>
          <w:sz w:val="26"/>
          <w:szCs w:val="26"/>
        </w:rPr>
        <w:t>É</w:t>
      </w:r>
      <w:r w:rsidRPr="00152C6D">
        <w:rPr>
          <w:rFonts w:ascii="Arial Narrow" w:hAnsi="Arial Narrow" w:cs="Arial"/>
          <w:b/>
          <w:sz w:val="26"/>
          <w:szCs w:val="26"/>
        </w:rPr>
        <w:t>tat (RAE)</w:t>
      </w:r>
      <w:r w:rsidR="00934EF8">
        <w:rPr>
          <w:rFonts w:ascii="Arial Narrow" w:hAnsi="Arial Narrow" w:cs="Arial"/>
          <w:b/>
          <w:sz w:val="26"/>
          <w:szCs w:val="26"/>
        </w:rPr>
        <w:t xml:space="preserve"> </w:t>
      </w:r>
      <w:r w:rsidRPr="00152C6D">
        <w:rPr>
          <w:rFonts w:ascii="Arial Narrow" w:hAnsi="Arial Narrow" w:cs="Arial"/>
          <w:b/>
          <w:sz w:val="26"/>
          <w:szCs w:val="26"/>
        </w:rPr>
        <w:t xml:space="preserve">: </w:t>
      </w:r>
    </w:p>
    <w:p w14:paraId="619C794D" w14:textId="54E0680A" w:rsidR="003B1057" w:rsidRDefault="003B1057" w:rsidP="00934EF8">
      <w:pPr>
        <w:autoSpaceDE w:val="0"/>
        <w:autoSpaceDN w:val="0"/>
        <w:adjustRightInd w:val="0"/>
        <w:spacing w:after="120"/>
        <w:jc w:val="both"/>
        <w:rPr>
          <w:rFonts w:ascii="Arial Narrow" w:hAnsi="Arial Narrow" w:cs="Arial"/>
          <w:i/>
          <w:iCs/>
        </w:rPr>
      </w:pPr>
      <w:r>
        <w:rPr>
          <w:rFonts w:ascii="Arial Narrow" w:hAnsi="Arial Narrow" w:cs="Arial"/>
          <w:i/>
          <w:iCs/>
        </w:rPr>
        <w:t xml:space="preserve">Avez-vous </w:t>
      </w:r>
      <w:r w:rsidR="00934EF8">
        <w:rPr>
          <w:rFonts w:ascii="Arial Narrow" w:hAnsi="Arial Narrow" w:cs="Arial"/>
          <w:i/>
          <w:iCs/>
        </w:rPr>
        <w:t>vérifié</w:t>
      </w:r>
      <w:r>
        <w:rPr>
          <w:rFonts w:ascii="Arial Narrow" w:hAnsi="Arial Narrow" w:cs="Arial"/>
          <w:i/>
          <w:iCs/>
        </w:rPr>
        <w:t xml:space="preserve"> si le projet est soumis à un régime d’aide d’Etat ? </w:t>
      </w:r>
      <w:r w:rsidR="00934EF8">
        <w:rPr>
          <w:rFonts w:ascii="Arial Narrow" w:hAnsi="Arial Narrow" w:cs="Arial"/>
          <w:i/>
          <w:iCs/>
        </w:rPr>
        <w:t>Le cas échéant,</w:t>
      </w:r>
      <w:r>
        <w:rPr>
          <w:rFonts w:ascii="Arial Narrow" w:hAnsi="Arial Narrow" w:cs="Arial"/>
          <w:i/>
          <w:iCs/>
        </w:rPr>
        <w:t xml:space="preserve"> veuillez préciser </w:t>
      </w:r>
      <w:r w:rsidR="00934EF8">
        <w:rPr>
          <w:rFonts w:ascii="Arial Narrow" w:hAnsi="Arial Narrow" w:cs="Arial"/>
          <w:i/>
          <w:iCs/>
        </w:rPr>
        <w:t>les résultats de l’analyse.</w:t>
      </w:r>
    </w:p>
    <w:p w14:paraId="40041A6E" w14:textId="77777777" w:rsidR="00934EF8" w:rsidRDefault="00934EF8" w:rsidP="00934EF8">
      <w:pPr>
        <w:autoSpaceDE w:val="0"/>
        <w:autoSpaceDN w:val="0"/>
        <w:adjustRightInd w:val="0"/>
        <w:spacing w:after="120"/>
        <w:jc w:val="both"/>
        <w:rPr>
          <w:rFonts w:ascii="Arial Narrow" w:hAnsi="Arial Narrow" w:cs="Arial"/>
          <w:b/>
          <w:sz w:val="26"/>
          <w:szCs w:val="26"/>
        </w:rPr>
      </w:pPr>
    </w:p>
    <w:p w14:paraId="74082C8C" w14:textId="77777777" w:rsidR="005607D0" w:rsidRPr="00152C6D" w:rsidRDefault="005607D0" w:rsidP="005607D0">
      <w:pPr>
        <w:spacing w:after="120"/>
        <w:jc w:val="both"/>
        <w:rPr>
          <w:rFonts w:ascii="Arial Narrow" w:hAnsi="Arial Narrow" w:cs="Arial"/>
          <w:b/>
          <w:sz w:val="26"/>
          <w:szCs w:val="26"/>
        </w:rPr>
      </w:pPr>
      <w:r w:rsidRPr="00152C6D">
        <w:rPr>
          <w:rFonts w:ascii="Arial Narrow" w:hAnsi="Arial Narrow" w:cs="Arial"/>
          <w:b/>
          <w:sz w:val="26"/>
          <w:szCs w:val="26"/>
        </w:rPr>
        <w:t xml:space="preserve">Informations complémentaires </w:t>
      </w:r>
      <w:r>
        <w:rPr>
          <w:rFonts w:ascii="Arial Narrow" w:hAnsi="Arial Narrow" w:cs="Arial"/>
          <w:b/>
          <w:sz w:val="26"/>
          <w:szCs w:val="26"/>
        </w:rPr>
        <w:t>facultatives</w:t>
      </w:r>
      <w:r w:rsidRPr="00152C6D">
        <w:rPr>
          <w:rFonts w:ascii="Arial Narrow" w:hAnsi="Arial Narrow" w:cs="Arial"/>
          <w:b/>
          <w:sz w:val="26"/>
          <w:szCs w:val="26"/>
        </w:rPr>
        <w:t xml:space="preserve"> </w:t>
      </w:r>
      <w:r>
        <w:rPr>
          <w:rFonts w:ascii="Arial Narrow" w:hAnsi="Arial Narrow" w:cs="Arial"/>
          <w:b/>
          <w:sz w:val="26"/>
          <w:szCs w:val="26"/>
        </w:rPr>
        <w:t xml:space="preserve">(ajout de pièces jointes possible) </w:t>
      </w:r>
      <w:r w:rsidRPr="00152C6D">
        <w:rPr>
          <w:rFonts w:ascii="Arial Narrow" w:hAnsi="Arial Narrow" w:cs="Arial"/>
          <w:b/>
          <w:sz w:val="26"/>
          <w:szCs w:val="26"/>
        </w:rPr>
        <w:t xml:space="preserve">: </w:t>
      </w:r>
    </w:p>
    <w:p w14:paraId="78A1F02A" w14:textId="77777777" w:rsidR="005607D0" w:rsidRPr="00B755D4" w:rsidRDefault="005607D0" w:rsidP="005607D0">
      <w:pPr>
        <w:rPr>
          <w:rFonts w:ascii="Arial Narrow" w:hAnsi="Arial Narrow" w:cs="Arial"/>
          <w:u w:val="single"/>
        </w:rPr>
      </w:pPr>
      <w:r>
        <w:rPr>
          <w:rFonts w:ascii="Arial Narrow" w:hAnsi="Arial Narrow" w:cs="Arial"/>
          <w:u w:val="single"/>
        </w:rPr>
        <w:t>Autres m</w:t>
      </w:r>
      <w:r w:rsidRPr="00B755D4">
        <w:rPr>
          <w:rFonts w:ascii="Arial Narrow" w:hAnsi="Arial Narrow" w:cs="Arial"/>
          <w:u w:val="single"/>
        </w:rPr>
        <w:t>oyens utilisés pour les besoins du projet (moyens matériels, immatériel</w:t>
      </w:r>
      <w:r>
        <w:rPr>
          <w:rFonts w:ascii="Arial Narrow" w:hAnsi="Arial Narrow" w:cs="Arial"/>
          <w:u w:val="single"/>
        </w:rPr>
        <w:t>s</w:t>
      </w:r>
      <w:r w:rsidRPr="00B755D4">
        <w:rPr>
          <w:rFonts w:ascii="Arial Narrow" w:hAnsi="Arial Narrow" w:cs="Arial"/>
          <w:u w:val="single"/>
        </w:rPr>
        <w:t xml:space="preserve">, </w:t>
      </w:r>
      <w:proofErr w:type="spellStart"/>
      <w:r w:rsidRPr="00B755D4">
        <w:rPr>
          <w:rFonts w:ascii="Arial Narrow" w:hAnsi="Arial Narrow" w:cs="Arial"/>
          <w:u w:val="single"/>
        </w:rPr>
        <w:t>etc</w:t>
      </w:r>
      <w:proofErr w:type="spellEnd"/>
      <w:r w:rsidRPr="00B755D4">
        <w:rPr>
          <w:rFonts w:ascii="Arial Narrow" w:hAnsi="Arial Narrow" w:cs="Arial"/>
          <w:u w:val="single"/>
        </w:rPr>
        <w:t xml:space="preserve"> …)</w:t>
      </w:r>
    </w:p>
    <w:p w14:paraId="77877E74" w14:textId="77777777" w:rsidR="005607D0" w:rsidRPr="00C24840" w:rsidRDefault="005607D0" w:rsidP="005607D0">
      <w:pPr>
        <w:rPr>
          <w:rFonts w:ascii="Arial Narrow" w:hAnsi="Arial Narrow" w:cs="Arial"/>
          <w:b/>
        </w:rPr>
      </w:pPr>
    </w:p>
    <w:p w14:paraId="5B680618" w14:textId="573DC8A3" w:rsidR="005607D0" w:rsidRPr="00934EF8" w:rsidRDefault="005607D0" w:rsidP="00934EF8">
      <w:pPr>
        <w:spacing w:after="120"/>
        <w:jc w:val="both"/>
        <w:rPr>
          <w:rFonts w:ascii="Arial Narrow" w:hAnsi="Arial Narrow" w:cs="Arial"/>
          <w:szCs w:val="24"/>
          <w:u w:val="single"/>
        </w:rPr>
      </w:pPr>
      <w:r w:rsidRPr="00D20932">
        <w:rPr>
          <w:rFonts w:ascii="Arial Narrow" w:hAnsi="Arial Narrow" w:cs="Arial"/>
          <w:szCs w:val="24"/>
          <w:u w:val="single"/>
        </w:rPr>
        <w:lastRenderedPageBreak/>
        <w:t>Besoins éventuels en accompagnement pour le projet</w:t>
      </w:r>
      <w:r w:rsidRPr="00D20932">
        <w:rPr>
          <w:rStyle w:val="Appelnotedebasdep"/>
          <w:rFonts w:ascii="Arial Narrow" w:hAnsi="Arial Narrow" w:cs="Arial"/>
          <w:szCs w:val="24"/>
        </w:rPr>
        <w:footnoteReference w:id="7"/>
      </w:r>
      <w:r w:rsidRPr="00D20932">
        <w:rPr>
          <w:rFonts w:ascii="Arial Narrow" w:hAnsi="Arial Narrow" w:cs="Arial"/>
          <w:szCs w:val="24"/>
          <w:u w:val="single"/>
        </w:rPr>
        <w:t xml:space="preserve"> : </w:t>
      </w:r>
    </w:p>
    <w:p w14:paraId="40BEA6C7" w14:textId="77777777" w:rsidR="005607D0" w:rsidRPr="00D20932" w:rsidRDefault="005607D0" w:rsidP="005607D0">
      <w:pPr>
        <w:pStyle w:val="Paragraphedeliste"/>
        <w:numPr>
          <w:ilvl w:val="0"/>
          <w:numId w:val="32"/>
        </w:numPr>
        <w:spacing w:after="120" w:line="276" w:lineRule="auto"/>
        <w:contextualSpacing/>
        <w:jc w:val="both"/>
        <w:rPr>
          <w:rFonts w:ascii="Arial Narrow" w:hAnsi="Arial Narrow" w:cs="Arial"/>
          <w:sz w:val="24"/>
          <w:szCs w:val="24"/>
        </w:rPr>
      </w:pPr>
      <w:r w:rsidRPr="00D20932">
        <w:rPr>
          <w:rFonts w:ascii="Arial Narrow" w:hAnsi="Arial Narrow" w:cs="Arial"/>
          <w:sz w:val="24"/>
          <w:szCs w:val="24"/>
        </w:rPr>
        <w:t>Administratif (informations sur les Régimes d’Aides d’État, aide au montage du dossier, etc.) :</w:t>
      </w:r>
    </w:p>
    <w:p w14:paraId="6D10F4E2" w14:textId="77777777" w:rsidR="005607D0" w:rsidRPr="00D20932" w:rsidRDefault="005607D0" w:rsidP="005607D0">
      <w:pPr>
        <w:pStyle w:val="Paragraphedeliste"/>
        <w:spacing w:after="120"/>
        <w:ind w:left="360"/>
        <w:jc w:val="both"/>
        <w:rPr>
          <w:rFonts w:ascii="Arial Narrow" w:hAnsi="Arial Narrow" w:cs="Arial"/>
          <w:sz w:val="24"/>
          <w:szCs w:val="24"/>
        </w:rPr>
      </w:pPr>
    </w:p>
    <w:p w14:paraId="3E8F8514" w14:textId="4DCE2FE1" w:rsidR="005607D0" w:rsidRDefault="005607D0" w:rsidP="005607D0">
      <w:pPr>
        <w:pStyle w:val="Paragraphedeliste"/>
        <w:numPr>
          <w:ilvl w:val="0"/>
          <w:numId w:val="32"/>
        </w:numPr>
        <w:spacing w:after="120" w:line="276" w:lineRule="auto"/>
        <w:contextualSpacing/>
        <w:jc w:val="both"/>
        <w:rPr>
          <w:rFonts w:ascii="Arial Narrow" w:hAnsi="Arial Narrow" w:cs="Arial"/>
          <w:sz w:val="24"/>
          <w:szCs w:val="24"/>
        </w:rPr>
      </w:pPr>
      <w:r w:rsidRPr="00D20932">
        <w:rPr>
          <w:rFonts w:ascii="Arial Narrow" w:hAnsi="Arial Narrow" w:cs="Arial"/>
          <w:sz w:val="24"/>
          <w:szCs w:val="24"/>
        </w:rPr>
        <w:t>Technique :</w:t>
      </w:r>
    </w:p>
    <w:p w14:paraId="7A0FA819" w14:textId="77777777" w:rsidR="00D93071" w:rsidRPr="00D93071" w:rsidRDefault="00D93071" w:rsidP="00D93071">
      <w:pPr>
        <w:spacing w:after="120" w:line="276" w:lineRule="auto"/>
        <w:contextualSpacing/>
        <w:jc w:val="both"/>
        <w:rPr>
          <w:rFonts w:ascii="Arial Narrow" w:hAnsi="Arial Narrow" w:cs="Arial"/>
          <w:sz w:val="24"/>
          <w:szCs w:val="24"/>
        </w:rPr>
      </w:pPr>
    </w:p>
    <w:p w14:paraId="22F1173A" w14:textId="77777777" w:rsidR="005607D0" w:rsidRPr="00D20932" w:rsidRDefault="005607D0" w:rsidP="005607D0">
      <w:pPr>
        <w:spacing w:after="120"/>
        <w:jc w:val="both"/>
        <w:rPr>
          <w:rFonts w:ascii="Arial Narrow" w:hAnsi="Arial Narrow" w:cs="Arial"/>
          <w:szCs w:val="24"/>
          <w:u w:val="single"/>
        </w:rPr>
      </w:pPr>
      <w:r w:rsidRPr="00D20932">
        <w:rPr>
          <w:rFonts w:ascii="Arial Narrow" w:hAnsi="Arial Narrow" w:cs="Arial"/>
          <w:szCs w:val="24"/>
          <w:u w:val="single"/>
        </w:rPr>
        <w:t>Indicateurs d’évaluation du projet :</w:t>
      </w:r>
    </w:p>
    <w:p w14:paraId="1614C013" w14:textId="28127B02" w:rsidR="005607D0" w:rsidRPr="00D20932" w:rsidRDefault="005607D0" w:rsidP="005607D0">
      <w:pPr>
        <w:numPr>
          <w:ilvl w:val="0"/>
          <w:numId w:val="29"/>
        </w:numPr>
        <w:spacing w:after="120" w:line="240" w:lineRule="auto"/>
        <w:jc w:val="both"/>
        <w:rPr>
          <w:rFonts w:ascii="Arial Narrow" w:hAnsi="Arial Narrow" w:cs="Arial"/>
          <w:szCs w:val="24"/>
        </w:rPr>
      </w:pPr>
      <w:r w:rsidRPr="00D20932">
        <w:rPr>
          <w:rFonts w:ascii="Arial Narrow" w:hAnsi="Arial Narrow" w:cs="Arial"/>
          <w:szCs w:val="24"/>
        </w:rPr>
        <w:t>Indicateurs de réalisation (immédiat)</w:t>
      </w:r>
      <w:r w:rsidR="00D93071">
        <w:rPr>
          <w:rFonts w:ascii="Arial Narrow" w:hAnsi="Arial Narrow" w:cs="Arial"/>
          <w:szCs w:val="24"/>
        </w:rPr>
        <w:t> :</w:t>
      </w:r>
    </w:p>
    <w:p w14:paraId="35194EA0" w14:textId="28AA1D40" w:rsidR="005607D0" w:rsidRPr="00D20932" w:rsidRDefault="005607D0" w:rsidP="005607D0">
      <w:pPr>
        <w:numPr>
          <w:ilvl w:val="0"/>
          <w:numId w:val="29"/>
        </w:numPr>
        <w:spacing w:after="120" w:line="240" w:lineRule="auto"/>
        <w:jc w:val="both"/>
        <w:rPr>
          <w:rFonts w:ascii="Arial Narrow" w:hAnsi="Arial Narrow" w:cs="Arial"/>
          <w:szCs w:val="24"/>
        </w:rPr>
      </w:pPr>
      <w:r w:rsidRPr="00D20932">
        <w:rPr>
          <w:rFonts w:ascii="Arial Narrow" w:hAnsi="Arial Narrow" w:cs="Arial"/>
          <w:szCs w:val="24"/>
        </w:rPr>
        <w:t>Indicateurs de résultats (sur la période de contractualisation)</w:t>
      </w:r>
      <w:r w:rsidR="00D93071">
        <w:rPr>
          <w:rFonts w:ascii="Arial Narrow" w:hAnsi="Arial Narrow" w:cs="Arial"/>
          <w:szCs w:val="24"/>
        </w:rPr>
        <w:t xml:space="preserve"> : </w:t>
      </w:r>
    </w:p>
    <w:p w14:paraId="26EA3308" w14:textId="44A6CB33" w:rsidR="005607D0" w:rsidRDefault="005607D0" w:rsidP="005607D0">
      <w:pPr>
        <w:numPr>
          <w:ilvl w:val="0"/>
          <w:numId w:val="29"/>
        </w:numPr>
        <w:spacing w:after="120" w:line="240" w:lineRule="auto"/>
        <w:jc w:val="both"/>
        <w:rPr>
          <w:rFonts w:ascii="Arial Narrow" w:hAnsi="Arial Narrow" w:cs="Arial"/>
          <w:szCs w:val="24"/>
        </w:rPr>
      </w:pPr>
      <w:r w:rsidRPr="00D20932">
        <w:rPr>
          <w:rFonts w:ascii="Arial Narrow" w:hAnsi="Arial Narrow" w:cs="Arial"/>
          <w:szCs w:val="24"/>
        </w:rPr>
        <w:t>Indicateurs d’impact (au-delà de la période de contractualisation)</w:t>
      </w:r>
      <w:r w:rsidR="00D93071">
        <w:rPr>
          <w:rFonts w:ascii="Arial Narrow" w:hAnsi="Arial Narrow" w:cs="Arial"/>
          <w:szCs w:val="24"/>
        </w:rPr>
        <w:t> :</w:t>
      </w:r>
    </w:p>
    <w:p w14:paraId="7E513E16" w14:textId="77777777" w:rsidR="00D93071" w:rsidRPr="00D20932" w:rsidRDefault="00D93071" w:rsidP="00D93071">
      <w:pPr>
        <w:spacing w:after="120" w:line="240" w:lineRule="auto"/>
        <w:jc w:val="both"/>
        <w:rPr>
          <w:rFonts w:ascii="Arial Narrow" w:hAnsi="Arial Narrow" w:cs="Arial"/>
          <w:szCs w:val="24"/>
        </w:rPr>
      </w:pPr>
    </w:p>
    <w:p w14:paraId="01B48AC2" w14:textId="77777777" w:rsidR="005607D0" w:rsidRPr="00D20932" w:rsidRDefault="005607D0" w:rsidP="005607D0">
      <w:pPr>
        <w:spacing w:after="120" w:line="276" w:lineRule="auto"/>
        <w:rPr>
          <w:rFonts w:ascii="Arial Narrow" w:hAnsi="Arial Narrow" w:cs="Arial"/>
          <w:szCs w:val="24"/>
          <w:u w:val="single"/>
        </w:rPr>
      </w:pPr>
      <w:r w:rsidRPr="00D20932">
        <w:rPr>
          <w:rFonts w:ascii="Arial Narrow" w:hAnsi="Arial Narrow" w:cs="Arial"/>
          <w:szCs w:val="24"/>
          <w:u w:val="single"/>
        </w:rPr>
        <w:t xml:space="preserve">Autres informations sur le projet (à l’appréciation du porteur) : </w:t>
      </w:r>
    </w:p>
    <w:p w14:paraId="3AB7E82B" w14:textId="07A515B6" w:rsidR="00822F8D" w:rsidRPr="006F0FB1" w:rsidRDefault="00822F8D" w:rsidP="005607D0">
      <w:pPr>
        <w:spacing w:after="120" w:line="276" w:lineRule="auto"/>
        <w:rPr>
          <w:sz w:val="20"/>
          <w:szCs w:val="20"/>
        </w:rPr>
      </w:pPr>
    </w:p>
    <w:sectPr w:rsidR="00822F8D" w:rsidRPr="006F0FB1" w:rsidSect="005607D0">
      <w:headerReference w:type="default" r:id="rId8"/>
      <w:footerReference w:type="default" r:id="rId9"/>
      <w:headerReference w:type="first" r:id="rId10"/>
      <w:pgSz w:w="11906" w:h="16838"/>
      <w:pgMar w:top="1440" w:right="1080" w:bottom="1440" w:left="1080" w:header="1304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E3548" w14:textId="77777777" w:rsidR="00A102EF" w:rsidRDefault="00A102EF" w:rsidP="00A102EF">
      <w:pPr>
        <w:spacing w:after="0" w:line="240" w:lineRule="auto"/>
      </w:pPr>
      <w:r>
        <w:separator/>
      </w:r>
    </w:p>
  </w:endnote>
  <w:endnote w:type="continuationSeparator" w:id="0">
    <w:p w14:paraId="1C36C634" w14:textId="77777777" w:rsidR="00A102EF" w:rsidRDefault="00A102EF" w:rsidP="00A1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A271CAC5-4096-4487-918F-A676FDFB6340}"/>
    <w:embedBold r:id="rId2" w:subsetted="1" w:fontKey="{43F14846-E283-4CA0-B7FC-4850844CD0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67BDCA5C-6BB7-4426-96B0-F7E2F69F70A3}"/>
    <w:embedBold r:id="rId4" w:fontKey="{4B71138B-332A-4467-93D4-09FF2DAB3E10}"/>
    <w:embedItalic r:id="rId5" w:fontKey="{57F1A072-2F83-44EF-8868-B66185223CAF}"/>
    <w:embedBoldItalic r:id="rId6" w:fontKey="{DB4F2B75-0F54-44A7-9681-BB6CF533A217}"/>
  </w:font>
  <w:font w:name="Pluto Sans Light">
    <w:altName w:val="Calibri"/>
    <w:panose1 w:val="00000000000000000000"/>
    <w:charset w:val="00"/>
    <w:family w:val="modern"/>
    <w:notTrueType/>
    <w:pitch w:val="variable"/>
    <w:sig w:usb0="A00000AF" w:usb1="5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219515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9D7D162" w14:textId="39EC9672" w:rsidR="00A102EF" w:rsidRDefault="00A102EF">
        <w:pPr>
          <w:pStyle w:val="Pieddepage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A102EF">
          <w:rPr>
            <w:sz w:val="20"/>
          </w:rPr>
          <w:fldChar w:fldCharType="begin"/>
        </w:r>
        <w:r w:rsidRPr="00A102EF">
          <w:rPr>
            <w:sz w:val="20"/>
          </w:rPr>
          <w:instrText>PAGE   \* MERGEFORMAT</w:instrText>
        </w:r>
        <w:r w:rsidRPr="00A102EF">
          <w:rPr>
            <w:sz w:val="20"/>
          </w:rPr>
          <w:fldChar w:fldCharType="separate"/>
        </w:r>
        <w:r w:rsidRPr="00A102EF">
          <w:rPr>
            <w:b/>
            <w:bCs/>
            <w:sz w:val="20"/>
          </w:rPr>
          <w:t>2</w:t>
        </w:r>
        <w:r w:rsidRPr="00A102EF">
          <w:rPr>
            <w:b/>
            <w:bCs/>
            <w:sz w:val="20"/>
          </w:rPr>
          <w:fldChar w:fldCharType="end"/>
        </w:r>
        <w:r w:rsidRPr="00A102EF">
          <w:rPr>
            <w:b/>
            <w:bCs/>
            <w:sz w:val="20"/>
          </w:rPr>
          <w:t xml:space="preserve"> |</w:t>
        </w:r>
        <w:r w:rsidRPr="00A102EF">
          <w:rPr>
            <w:rFonts w:ascii="Pluto Sans Light" w:hAnsi="Pluto Sans Light"/>
            <w:b/>
            <w:bCs/>
            <w:sz w:val="20"/>
          </w:rPr>
          <w:t xml:space="preserve"> </w:t>
        </w:r>
        <w:r w:rsidRPr="00A102EF">
          <w:rPr>
            <w:rFonts w:ascii="Pluto Sans Light" w:hAnsi="Pluto Sans Light"/>
            <w:color w:val="7F7F7F" w:themeColor="background1" w:themeShade="7F"/>
            <w:spacing w:val="60"/>
            <w:sz w:val="20"/>
          </w:rPr>
          <w:t>Page</w:t>
        </w:r>
      </w:p>
    </w:sdtContent>
  </w:sdt>
  <w:p w14:paraId="7EA40E23" w14:textId="2E98E943" w:rsidR="00A102EF" w:rsidRDefault="00A102EF" w:rsidP="001A1811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6372E" w14:textId="77777777" w:rsidR="00A102EF" w:rsidRDefault="00A102EF" w:rsidP="00A102EF">
      <w:pPr>
        <w:spacing w:after="0" w:line="240" w:lineRule="auto"/>
      </w:pPr>
      <w:r>
        <w:separator/>
      </w:r>
    </w:p>
  </w:footnote>
  <w:footnote w:type="continuationSeparator" w:id="0">
    <w:p w14:paraId="1C27C28C" w14:textId="77777777" w:rsidR="00A102EF" w:rsidRDefault="00A102EF" w:rsidP="00A102EF">
      <w:pPr>
        <w:spacing w:after="0" w:line="240" w:lineRule="auto"/>
      </w:pPr>
      <w:r>
        <w:continuationSeparator/>
      </w:r>
    </w:p>
  </w:footnote>
  <w:footnote w:id="1">
    <w:p w14:paraId="432FEDF6" w14:textId="28207AB7" w:rsidR="005607D0" w:rsidRPr="004B5617" w:rsidRDefault="005607D0" w:rsidP="005607D0">
      <w:pPr>
        <w:pStyle w:val="Notedebasdepage"/>
        <w:rPr>
          <w:rFonts w:ascii="Arial Narrow" w:hAnsi="Arial Narrow" w:cstheme="minorHAnsi"/>
          <w:sz w:val="18"/>
          <w:szCs w:val="18"/>
        </w:rPr>
      </w:pPr>
      <w:r w:rsidRPr="004B5617">
        <w:rPr>
          <w:rStyle w:val="Appelnotedebasdep"/>
          <w:rFonts w:ascii="Arial Narrow" w:hAnsi="Arial Narrow" w:cstheme="minorHAnsi"/>
          <w:sz w:val="18"/>
          <w:szCs w:val="18"/>
        </w:rPr>
        <w:footnoteRef/>
      </w:r>
      <w:r w:rsidRPr="004B5617">
        <w:rPr>
          <w:rFonts w:ascii="Arial Narrow" w:hAnsi="Arial Narrow" w:cstheme="minorHAnsi"/>
          <w:sz w:val="18"/>
          <w:szCs w:val="18"/>
        </w:rPr>
        <w:t xml:space="preserve"> En cas de maîtrise d’ouvrage par un acteur privé, il convient d’indiquer le nombre de salariés et le chiffre d’affaires annuel.</w:t>
      </w:r>
    </w:p>
  </w:footnote>
  <w:footnote w:id="2">
    <w:p w14:paraId="4DC1CFE1" w14:textId="77777777" w:rsidR="005607D0" w:rsidRPr="00CF4A4C" w:rsidRDefault="005607D0" w:rsidP="005607D0">
      <w:pPr>
        <w:pStyle w:val="Notedebasdepage"/>
        <w:rPr>
          <w:rFonts w:ascii="Arial Narrow" w:hAnsi="Arial Narrow"/>
          <w:sz w:val="18"/>
          <w:szCs w:val="18"/>
        </w:rPr>
      </w:pPr>
      <w:r w:rsidRPr="00CF4A4C">
        <w:rPr>
          <w:rStyle w:val="Appelnotedebasdep"/>
          <w:rFonts w:ascii="Arial Narrow" w:hAnsi="Arial Narrow"/>
          <w:sz w:val="18"/>
          <w:szCs w:val="18"/>
        </w:rPr>
        <w:footnoteRef/>
      </w:r>
      <w:r w:rsidRPr="00CF4A4C">
        <w:rPr>
          <w:rFonts w:ascii="Arial Narrow" w:hAnsi="Arial Narrow"/>
          <w:sz w:val="18"/>
          <w:szCs w:val="18"/>
        </w:rPr>
        <w:t xml:space="preserve"> Cf. </w:t>
      </w:r>
      <w:hyperlink r:id="rId1" w:history="1">
        <w:r w:rsidRPr="00CF4A4C">
          <w:rPr>
            <w:rStyle w:val="Lienhypertexte"/>
            <w:rFonts w:ascii="Arial Narrow" w:hAnsi="Arial Narrow"/>
            <w:sz w:val="18"/>
            <w:szCs w:val="18"/>
          </w:rPr>
          <w:t>Programme Opérationnel FEDER – FSE 2021-2027</w:t>
        </w:r>
      </w:hyperlink>
      <w:r w:rsidRPr="00CF4A4C">
        <w:rPr>
          <w:rStyle w:val="Lienhypertexte"/>
          <w:rFonts w:ascii="Arial Narrow" w:hAnsi="Arial Narrow"/>
          <w:sz w:val="18"/>
          <w:szCs w:val="18"/>
        </w:rPr>
        <w:t>, p.96</w:t>
      </w:r>
      <w:r w:rsidRPr="00CF4A4C">
        <w:rPr>
          <w:rFonts w:ascii="Arial Narrow" w:hAnsi="Arial Narrow"/>
          <w:sz w:val="18"/>
          <w:szCs w:val="18"/>
        </w:rPr>
        <w:t xml:space="preserve">. </w:t>
      </w:r>
      <w:r w:rsidRPr="00CF4A4C">
        <w:rPr>
          <w:rFonts w:ascii="Arial Narrow" w:hAnsi="Arial Narrow" w:cs="Arial"/>
          <w:sz w:val="18"/>
          <w:szCs w:val="18"/>
        </w:rPr>
        <w:t xml:space="preserve">Ces indicateurs contribuent au cadre de performance défini par la Région. Ils sont pris en considération dans le cadre du travail technique de présélection.  </w:t>
      </w:r>
    </w:p>
  </w:footnote>
  <w:footnote w:id="3">
    <w:p w14:paraId="1F50BB97" w14:textId="77777777" w:rsidR="005607D0" w:rsidRPr="00CF4A4C" w:rsidRDefault="005607D0" w:rsidP="00713609">
      <w:pPr>
        <w:spacing w:after="0" w:line="240" w:lineRule="auto"/>
        <w:rPr>
          <w:rFonts w:ascii="Arial Narrow" w:hAnsi="Arial Narrow" w:cs="Arial"/>
          <w:sz w:val="18"/>
          <w:szCs w:val="18"/>
        </w:rPr>
      </w:pPr>
      <w:r w:rsidRPr="00CF4A4C">
        <w:rPr>
          <w:rStyle w:val="Appelnotedebasdep"/>
          <w:rFonts w:ascii="Arial Narrow" w:hAnsi="Arial Narrow" w:cs="Arial"/>
          <w:sz w:val="18"/>
          <w:szCs w:val="18"/>
        </w:rPr>
        <w:footnoteRef/>
      </w:r>
      <w:r w:rsidRPr="00CF4A4C">
        <w:rPr>
          <w:rFonts w:ascii="Arial Narrow" w:hAnsi="Arial Narrow" w:cs="Arial"/>
          <w:sz w:val="18"/>
          <w:szCs w:val="18"/>
        </w:rPr>
        <w:t xml:space="preserve"> Stratégie intégrée du Pôle métropolitain Nord Franche-Comté, modalités de sélection des projets : p. 40 à p.47 : </w:t>
      </w:r>
      <w:hyperlink r:id="rId2" w:history="1">
        <w:r w:rsidRPr="00CF4A4C">
          <w:rPr>
            <w:rStyle w:val="Lienhypertexte"/>
            <w:rFonts w:ascii="Arial Narrow" w:hAnsi="Arial Narrow" w:cs="Arial"/>
            <w:sz w:val="18"/>
            <w:szCs w:val="18"/>
          </w:rPr>
          <w:t>https://pm-nordfranchecomte.eu/ressources/</w:t>
        </w:r>
      </w:hyperlink>
      <w:r w:rsidRPr="00CF4A4C">
        <w:rPr>
          <w:rFonts w:ascii="Arial Narrow" w:hAnsi="Arial Narrow" w:cs="Arial"/>
          <w:sz w:val="18"/>
          <w:szCs w:val="18"/>
        </w:rPr>
        <w:t xml:space="preserve"> </w:t>
      </w:r>
    </w:p>
  </w:footnote>
  <w:footnote w:id="4">
    <w:p w14:paraId="6ACA8632" w14:textId="7270DCFD" w:rsidR="005607D0" w:rsidRPr="00934EF8" w:rsidRDefault="005607D0" w:rsidP="005607D0">
      <w:pPr>
        <w:pStyle w:val="Notedebasdepage"/>
        <w:rPr>
          <w:rFonts w:ascii="Arial Narrow" w:hAnsi="Arial Narrow" w:cs="Arial"/>
          <w:sz w:val="18"/>
          <w:szCs w:val="18"/>
        </w:rPr>
      </w:pPr>
      <w:r w:rsidRPr="00934EF8">
        <w:rPr>
          <w:rStyle w:val="Appelnotedebasdep"/>
          <w:rFonts w:ascii="Arial Narrow" w:hAnsi="Arial Narrow" w:cs="Arial"/>
          <w:sz w:val="18"/>
          <w:szCs w:val="18"/>
        </w:rPr>
        <w:footnoteRef/>
      </w:r>
      <w:r w:rsidRPr="00934EF8">
        <w:rPr>
          <w:rFonts w:ascii="Arial Narrow" w:hAnsi="Arial Narrow" w:cs="Arial"/>
          <w:sz w:val="18"/>
          <w:szCs w:val="18"/>
        </w:rPr>
        <w:t xml:space="preserve"> </w:t>
      </w:r>
      <w:r w:rsidR="00713609" w:rsidRPr="00934EF8">
        <w:rPr>
          <w:rFonts w:ascii="Arial Narrow" w:hAnsi="Arial Narrow" w:cs="Arial"/>
          <w:sz w:val="18"/>
          <w:szCs w:val="18"/>
        </w:rPr>
        <w:t>Pour les mêmes postes de dépense, u</w:t>
      </w:r>
      <w:r w:rsidRPr="00934EF8">
        <w:rPr>
          <w:rFonts w:ascii="Arial Narrow" w:hAnsi="Arial Narrow" w:cs="Arial"/>
          <w:sz w:val="18"/>
          <w:szCs w:val="18"/>
        </w:rPr>
        <w:t>n même projet ne peut pas bénéficier de plusieurs dispositifs incluant des fonds européens.</w:t>
      </w:r>
    </w:p>
  </w:footnote>
  <w:footnote w:id="5">
    <w:p w14:paraId="768B1A3B" w14:textId="02CC26AC" w:rsidR="005607D0" w:rsidRPr="00934EF8" w:rsidRDefault="005607D0" w:rsidP="005607D0">
      <w:pPr>
        <w:pStyle w:val="Notedebasdepage"/>
        <w:rPr>
          <w:rFonts w:ascii="Arial Narrow" w:hAnsi="Arial Narrow" w:cs="Arial"/>
          <w:sz w:val="18"/>
          <w:szCs w:val="18"/>
        </w:rPr>
      </w:pPr>
      <w:r w:rsidRPr="00934EF8">
        <w:rPr>
          <w:rStyle w:val="Appelnotedebasdep"/>
          <w:rFonts w:ascii="Arial Narrow" w:hAnsi="Arial Narrow"/>
          <w:sz w:val="18"/>
          <w:szCs w:val="18"/>
        </w:rPr>
        <w:footnoteRef/>
      </w:r>
      <w:r w:rsidRPr="00934EF8">
        <w:rPr>
          <w:rFonts w:ascii="Arial Narrow" w:hAnsi="Arial Narrow"/>
          <w:sz w:val="18"/>
          <w:szCs w:val="18"/>
        </w:rPr>
        <w:t xml:space="preserve"> </w:t>
      </w:r>
      <w:r w:rsidRPr="00934EF8">
        <w:rPr>
          <w:rFonts w:ascii="Arial Narrow" w:hAnsi="Arial Narrow" w:cs="Arial"/>
          <w:sz w:val="18"/>
          <w:szCs w:val="18"/>
        </w:rPr>
        <w:t xml:space="preserve">En maîtrise d’ouvrage publique, il convient de prévoir un taux minimum de co-financement de 20% ; 30% pour les projets </w:t>
      </w:r>
      <w:proofErr w:type="spellStart"/>
      <w:r w:rsidRPr="00934EF8">
        <w:rPr>
          <w:rFonts w:ascii="Arial Narrow" w:hAnsi="Arial Narrow" w:cs="Arial"/>
          <w:sz w:val="18"/>
          <w:szCs w:val="18"/>
        </w:rPr>
        <w:t>quj</w:t>
      </w:r>
      <w:proofErr w:type="spellEnd"/>
      <w:r w:rsidRPr="00934EF8">
        <w:rPr>
          <w:rFonts w:ascii="Arial Narrow" w:hAnsi="Arial Narrow" w:cs="Arial"/>
          <w:sz w:val="18"/>
          <w:szCs w:val="18"/>
        </w:rPr>
        <w:t xml:space="preserve"> relèvent d’un</w:t>
      </w:r>
      <w:r w:rsidR="00713609" w:rsidRPr="00934EF8">
        <w:rPr>
          <w:rFonts w:ascii="Arial Narrow" w:hAnsi="Arial Narrow" w:cs="Arial"/>
          <w:sz w:val="18"/>
          <w:szCs w:val="18"/>
        </w:rPr>
        <w:t xml:space="preserve"> domaine de compétence à chef de file (cf. article</w:t>
      </w:r>
      <w:r w:rsidR="00713609" w:rsidRPr="00934EF8">
        <w:rPr>
          <w:rFonts w:ascii="Arial Narrow" w:hAnsi="Arial Narrow"/>
          <w:sz w:val="22"/>
          <w:szCs w:val="22"/>
        </w:rPr>
        <w:t xml:space="preserve"> </w:t>
      </w:r>
      <w:r w:rsidR="00713609" w:rsidRPr="00934EF8">
        <w:rPr>
          <w:rFonts w:ascii="Arial Narrow" w:hAnsi="Arial Narrow" w:cs="Arial"/>
          <w:sz w:val="18"/>
          <w:szCs w:val="18"/>
        </w:rPr>
        <w:t>L1111-9 du CGCT).</w:t>
      </w:r>
    </w:p>
  </w:footnote>
  <w:footnote w:id="6">
    <w:p w14:paraId="517A4331" w14:textId="691F1BA3" w:rsidR="005607D0" w:rsidRPr="00934EF8" w:rsidRDefault="005607D0" w:rsidP="005607D0">
      <w:pPr>
        <w:pStyle w:val="Notedebasdepage"/>
        <w:rPr>
          <w:rFonts w:ascii="Arial Narrow" w:hAnsi="Arial Narrow" w:cs="Arial"/>
          <w:sz w:val="18"/>
          <w:szCs w:val="18"/>
        </w:rPr>
      </w:pPr>
      <w:r w:rsidRPr="00934EF8">
        <w:rPr>
          <w:rStyle w:val="Appelnotedebasdep"/>
          <w:rFonts w:ascii="Arial Narrow" w:hAnsi="Arial Narrow" w:cs="Arial"/>
          <w:sz w:val="18"/>
          <w:szCs w:val="18"/>
        </w:rPr>
        <w:footnoteRef/>
      </w:r>
      <w:r w:rsidRPr="00934EF8">
        <w:rPr>
          <w:rFonts w:ascii="Arial Narrow" w:hAnsi="Arial Narrow" w:cs="Arial"/>
          <w:sz w:val="18"/>
          <w:szCs w:val="18"/>
        </w:rPr>
        <w:t xml:space="preserve"> </w:t>
      </w:r>
      <w:r w:rsidR="00934EF8" w:rsidRPr="00934EF8">
        <w:rPr>
          <w:rFonts w:ascii="Arial Narrow" w:hAnsi="Arial Narrow" w:cs="Arial"/>
          <w:sz w:val="18"/>
          <w:szCs w:val="18"/>
        </w:rPr>
        <w:t>Si un régime d’aide d’Etat s’applique, l</w:t>
      </w:r>
      <w:r w:rsidRPr="00934EF8">
        <w:rPr>
          <w:rFonts w:ascii="Arial Narrow" w:hAnsi="Arial Narrow" w:cs="Arial"/>
          <w:sz w:val="18"/>
          <w:szCs w:val="18"/>
        </w:rPr>
        <w:t xml:space="preserve">e montant total du projet figurant dans la lettre d’intention ne pourra pas être revu à la hausse </w:t>
      </w:r>
      <w:r w:rsidR="00713609" w:rsidRPr="00934EF8">
        <w:rPr>
          <w:rFonts w:ascii="Arial Narrow" w:hAnsi="Arial Narrow" w:cs="Arial"/>
          <w:sz w:val="18"/>
          <w:szCs w:val="18"/>
        </w:rPr>
        <w:t>une fois qu’un engagement contraignant aura été pris.</w:t>
      </w:r>
    </w:p>
  </w:footnote>
  <w:footnote w:id="7">
    <w:p w14:paraId="6FEEF83D" w14:textId="77777777" w:rsidR="005607D0" w:rsidRPr="00FA7EFA" w:rsidRDefault="005607D0" w:rsidP="005607D0">
      <w:pPr>
        <w:jc w:val="both"/>
        <w:rPr>
          <w:rFonts w:ascii="Arial Narrow" w:hAnsi="Arial Narrow" w:cs="Arial"/>
        </w:rPr>
      </w:pPr>
      <w:r w:rsidRPr="00FA7EFA">
        <w:rPr>
          <w:rStyle w:val="Appelnotedebasdep"/>
          <w:rFonts w:ascii="Arial Narrow" w:hAnsi="Arial Narrow"/>
        </w:rPr>
        <w:footnoteRef/>
      </w:r>
      <w:r w:rsidRPr="00FA7EFA">
        <w:rPr>
          <w:rFonts w:ascii="Arial Narrow" w:hAnsi="Arial Narrow"/>
        </w:rPr>
        <w:t xml:space="preserve"> </w:t>
      </w:r>
      <w:r w:rsidRPr="00FA7EFA">
        <w:rPr>
          <w:rFonts w:ascii="Arial Narrow" w:hAnsi="Arial Narrow"/>
          <w:sz w:val="18"/>
          <w:szCs w:val="18"/>
        </w:rPr>
        <w:t>C</w:t>
      </w:r>
      <w:r w:rsidRPr="00FA7EFA">
        <w:rPr>
          <w:rFonts w:ascii="Arial Narrow" w:hAnsi="Arial Narrow" w:cs="Arial"/>
          <w:sz w:val="18"/>
          <w:szCs w:val="18"/>
        </w:rPr>
        <w:t>ette partie permettra à l’Organisme intermédiaire, le cas échéant, d’apporter une réponse aux besoins exprimés ou d’orienter les porteurs de projets pour consolider le montage administratif ou technique du projet.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B01CE" w14:textId="495DEC1F" w:rsidR="00332070" w:rsidRDefault="00332070">
    <w:pPr>
      <w:pStyle w:val="En-tte"/>
    </w:pPr>
    <w:r w:rsidRPr="00FA25F4">
      <w:rPr>
        <w:noProof/>
        <w:sz w:val="28"/>
      </w:rPr>
      <w:drawing>
        <wp:anchor distT="0" distB="0" distL="114300" distR="114300" simplePos="0" relativeHeight="251659264" behindDoc="1" locked="0" layoutInCell="1" allowOverlap="1" wp14:anchorId="3345CCAC" wp14:editId="5FFFB3A6">
          <wp:simplePos x="0" y="0"/>
          <wp:positionH relativeFrom="page">
            <wp:align>left</wp:align>
          </wp:positionH>
          <wp:positionV relativeFrom="paragraph">
            <wp:posOffset>-829310</wp:posOffset>
          </wp:positionV>
          <wp:extent cx="7599317" cy="819509"/>
          <wp:effectExtent l="0" t="0" r="190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376"/>
                  <a:stretch/>
                </pic:blipFill>
                <pic:spPr bwMode="auto">
                  <a:xfrm>
                    <a:off x="0" y="0"/>
                    <a:ext cx="7599317" cy="8195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2"/>
      <w:gridCol w:w="3268"/>
      <w:gridCol w:w="4206"/>
    </w:tblGrid>
    <w:tr w:rsidR="005607D0" w14:paraId="21E6F966" w14:textId="77777777" w:rsidTr="005607D0">
      <w:trPr>
        <w:trHeight w:val="1266"/>
      </w:trPr>
      <w:tc>
        <w:tcPr>
          <w:tcW w:w="2262" w:type="dxa"/>
          <w:vAlign w:val="center"/>
        </w:tcPr>
        <w:p w14:paraId="18ED6D56" w14:textId="44A66CB8" w:rsidR="005607D0" w:rsidRDefault="005607D0" w:rsidP="005607D0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3FA5998C" wp14:editId="555781C8">
                <wp:extent cx="1284729" cy="638175"/>
                <wp:effectExtent l="0" t="0" r="0" b="0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6902" cy="6442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8" w:type="dxa"/>
          <w:vAlign w:val="center"/>
        </w:tcPr>
        <w:p w14:paraId="67883B54" w14:textId="632174FC" w:rsidR="005607D0" w:rsidRPr="005607D0" w:rsidRDefault="005607D0" w:rsidP="005607D0">
          <w:pPr>
            <w:pStyle w:val="En-tte"/>
            <w:jc w:val="center"/>
            <w:rPr>
              <w:rFonts w:ascii="Arial" w:hAnsi="Arial" w:cs="Arial"/>
              <w:b/>
            </w:rPr>
          </w:pPr>
          <w:bookmarkStart w:id="2" w:name="_Hlk117845604"/>
          <w:r>
            <w:rPr>
              <w:rFonts w:ascii="Arial" w:hAnsi="Arial" w:cs="Arial"/>
              <w:b/>
            </w:rPr>
            <w:t>Programmation 2021 -2027 du FEDER Axe urbain</w:t>
          </w:r>
          <w:bookmarkEnd w:id="2"/>
        </w:p>
      </w:tc>
      <w:tc>
        <w:tcPr>
          <w:tcW w:w="4206" w:type="dxa"/>
          <w:vAlign w:val="center"/>
        </w:tcPr>
        <w:p w14:paraId="745096D1" w14:textId="77777777" w:rsidR="005607D0" w:rsidRDefault="005607D0" w:rsidP="005607D0">
          <w:pPr>
            <w:pStyle w:val="En-tte"/>
            <w:jc w:val="center"/>
          </w:pPr>
        </w:p>
        <w:p w14:paraId="4AF96CB2" w14:textId="2CEA8547" w:rsidR="005607D0" w:rsidRDefault="005607D0" w:rsidP="005607D0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3C07C50B" wp14:editId="5D20BACF">
                <wp:extent cx="2530059" cy="542591"/>
                <wp:effectExtent l="0" t="0" r="3810" b="0"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0059" cy="5425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0590378" w14:textId="52B6D440" w:rsidR="005607D0" w:rsidRDefault="005607D0" w:rsidP="005607D0">
          <w:pPr>
            <w:pStyle w:val="En-tte"/>
            <w:jc w:val="center"/>
          </w:pPr>
        </w:p>
      </w:tc>
    </w:tr>
  </w:tbl>
  <w:p w14:paraId="32964606" w14:textId="561007E0" w:rsidR="00684285" w:rsidRDefault="005607D0">
    <w:pPr>
      <w:pStyle w:val="En-tte"/>
    </w:pPr>
    <w:r w:rsidRPr="00FA25F4">
      <w:rPr>
        <w:noProof/>
        <w:sz w:val="28"/>
      </w:rPr>
      <w:drawing>
        <wp:anchor distT="0" distB="0" distL="114300" distR="114300" simplePos="0" relativeHeight="251661312" behindDoc="1" locked="0" layoutInCell="1" allowOverlap="1" wp14:anchorId="7127EF82" wp14:editId="4B1DA12C">
          <wp:simplePos x="0" y="0"/>
          <wp:positionH relativeFrom="margin">
            <wp:align>center</wp:align>
          </wp:positionH>
          <wp:positionV relativeFrom="paragraph">
            <wp:posOffset>-1734185</wp:posOffset>
          </wp:positionV>
          <wp:extent cx="7599317" cy="819509"/>
          <wp:effectExtent l="0" t="0" r="1905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376"/>
                  <a:stretch/>
                </pic:blipFill>
                <pic:spPr bwMode="auto">
                  <a:xfrm>
                    <a:off x="0" y="0"/>
                    <a:ext cx="7599317" cy="8195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B1524"/>
    <w:multiLevelType w:val="hybridMultilevel"/>
    <w:tmpl w:val="7480B12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C0C0B"/>
    <w:multiLevelType w:val="hybridMultilevel"/>
    <w:tmpl w:val="43AC703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1C4924"/>
    <w:multiLevelType w:val="hybridMultilevel"/>
    <w:tmpl w:val="7996F38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216220"/>
    <w:multiLevelType w:val="hybridMultilevel"/>
    <w:tmpl w:val="3FB6A676"/>
    <w:lvl w:ilvl="0" w:tplc="902437A0">
      <w:start w:val="1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D5C14"/>
    <w:multiLevelType w:val="hybridMultilevel"/>
    <w:tmpl w:val="8640C62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7B7282"/>
    <w:multiLevelType w:val="hybridMultilevel"/>
    <w:tmpl w:val="E74013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A6739"/>
    <w:multiLevelType w:val="hybridMultilevel"/>
    <w:tmpl w:val="C52EFA70"/>
    <w:lvl w:ilvl="0" w:tplc="2BAA6DAC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8A943BE"/>
    <w:multiLevelType w:val="hybridMultilevel"/>
    <w:tmpl w:val="3244A9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72AE2"/>
    <w:multiLevelType w:val="hybridMultilevel"/>
    <w:tmpl w:val="DAAC89B4"/>
    <w:lvl w:ilvl="0" w:tplc="4C801F66">
      <w:start w:val="14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120531"/>
    <w:multiLevelType w:val="hybridMultilevel"/>
    <w:tmpl w:val="6AF005DE"/>
    <w:lvl w:ilvl="0" w:tplc="7B108428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F6EE8"/>
    <w:multiLevelType w:val="hybridMultilevel"/>
    <w:tmpl w:val="4B96383C"/>
    <w:lvl w:ilvl="0" w:tplc="9FBEDE5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73510"/>
    <w:multiLevelType w:val="hybridMultilevel"/>
    <w:tmpl w:val="B5A4D396"/>
    <w:lvl w:ilvl="0" w:tplc="902437A0">
      <w:start w:val="1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779CB"/>
    <w:multiLevelType w:val="hybridMultilevel"/>
    <w:tmpl w:val="508EC4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AA0A47"/>
    <w:multiLevelType w:val="hybridMultilevel"/>
    <w:tmpl w:val="C8EC883A"/>
    <w:lvl w:ilvl="0" w:tplc="B156AD1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120988"/>
    <w:multiLevelType w:val="hybridMultilevel"/>
    <w:tmpl w:val="28BC35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241FB2"/>
    <w:multiLevelType w:val="hybridMultilevel"/>
    <w:tmpl w:val="7396AFDE"/>
    <w:lvl w:ilvl="0" w:tplc="A100E810">
      <w:start w:val="1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00424"/>
    <w:multiLevelType w:val="hybridMultilevel"/>
    <w:tmpl w:val="F46A1752"/>
    <w:lvl w:ilvl="0" w:tplc="C9A2F13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3DD2A0B"/>
    <w:multiLevelType w:val="hybridMultilevel"/>
    <w:tmpl w:val="C89454BA"/>
    <w:lvl w:ilvl="0" w:tplc="C9A2F13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367859"/>
    <w:multiLevelType w:val="multilevel"/>
    <w:tmpl w:val="A694FF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E9F6A34"/>
    <w:multiLevelType w:val="hybridMultilevel"/>
    <w:tmpl w:val="BDCE0A14"/>
    <w:lvl w:ilvl="0" w:tplc="8442459C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A50C1D"/>
    <w:multiLevelType w:val="hybridMultilevel"/>
    <w:tmpl w:val="5382072E"/>
    <w:lvl w:ilvl="0" w:tplc="AF525D30">
      <w:start w:val="1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484D6B"/>
    <w:multiLevelType w:val="hybridMultilevel"/>
    <w:tmpl w:val="3FE463DC"/>
    <w:lvl w:ilvl="0" w:tplc="040C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24D6842"/>
    <w:multiLevelType w:val="multilevel"/>
    <w:tmpl w:val="17404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43332EF"/>
    <w:multiLevelType w:val="hybridMultilevel"/>
    <w:tmpl w:val="80500610"/>
    <w:lvl w:ilvl="0" w:tplc="2EE6B56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BF305F"/>
    <w:multiLevelType w:val="hybridMultilevel"/>
    <w:tmpl w:val="59F2FC7A"/>
    <w:lvl w:ilvl="0" w:tplc="C9A2F1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C15C32"/>
    <w:multiLevelType w:val="hybridMultilevel"/>
    <w:tmpl w:val="2ECA51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0A19CD"/>
    <w:multiLevelType w:val="hybridMultilevel"/>
    <w:tmpl w:val="287A239E"/>
    <w:lvl w:ilvl="0" w:tplc="C180E5A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7A4ED0"/>
    <w:multiLevelType w:val="hybridMultilevel"/>
    <w:tmpl w:val="8752DB96"/>
    <w:lvl w:ilvl="0" w:tplc="902437A0">
      <w:start w:val="1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465E24"/>
    <w:multiLevelType w:val="hybridMultilevel"/>
    <w:tmpl w:val="09A8C95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CE3131"/>
    <w:multiLevelType w:val="hybridMultilevel"/>
    <w:tmpl w:val="771AB376"/>
    <w:lvl w:ilvl="0" w:tplc="5E486BE4">
      <w:start w:val="14"/>
      <w:numFmt w:val="bullet"/>
      <w:lvlText w:val=""/>
      <w:lvlJc w:val="left"/>
      <w:pPr>
        <w:ind w:left="2136" w:hanging="360"/>
      </w:pPr>
      <w:rPr>
        <w:rFonts w:ascii="Wingdings" w:eastAsia="Calibr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 w15:restartNumberingAfterBreak="0">
    <w:nsid w:val="7DCC47B2"/>
    <w:multiLevelType w:val="hybridMultilevel"/>
    <w:tmpl w:val="0B82DE3A"/>
    <w:lvl w:ilvl="0" w:tplc="040C0001">
      <w:start w:val="1"/>
      <w:numFmt w:val="bullet"/>
      <w:lvlText w:val=""/>
      <w:lvlJc w:val="left"/>
      <w:pPr>
        <w:ind w:left="-100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-2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</w:abstractNum>
  <w:num w:numId="1" w16cid:durableId="828130217">
    <w:abstractNumId w:val="18"/>
  </w:num>
  <w:num w:numId="2" w16cid:durableId="122234427">
    <w:abstractNumId w:val="22"/>
  </w:num>
  <w:num w:numId="3" w16cid:durableId="47918706">
    <w:abstractNumId w:val="30"/>
  </w:num>
  <w:num w:numId="4" w16cid:durableId="2015380813">
    <w:abstractNumId w:val="12"/>
  </w:num>
  <w:num w:numId="5" w16cid:durableId="1315455791">
    <w:abstractNumId w:val="29"/>
  </w:num>
  <w:num w:numId="6" w16cid:durableId="1994216754">
    <w:abstractNumId w:val="0"/>
  </w:num>
  <w:num w:numId="7" w16cid:durableId="220336710">
    <w:abstractNumId w:val="2"/>
  </w:num>
  <w:num w:numId="8" w16cid:durableId="1867060316">
    <w:abstractNumId w:val="0"/>
  </w:num>
  <w:num w:numId="9" w16cid:durableId="114957078">
    <w:abstractNumId w:val="7"/>
  </w:num>
  <w:num w:numId="10" w16cid:durableId="341202335">
    <w:abstractNumId w:val="24"/>
  </w:num>
  <w:num w:numId="11" w16cid:durableId="859046515">
    <w:abstractNumId w:val="16"/>
  </w:num>
  <w:num w:numId="12" w16cid:durableId="1086078217">
    <w:abstractNumId w:val="1"/>
  </w:num>
  <w:num w:numId="13" w16cid:durableId="251663179">
    <w:abstractNumId w:val="4"/>
  </w:num>
  <w:num w:numId="14" w16cid:durableId="491603396">
    <w:abstractNumId w:val="17"/>
  </w:num>
  <w:num w:numId="15" w16cid:durableId="511989203">
    <w:abstractNumId w:val="25"/>
  </w:num>
  <w:num w:numId="16" w16cid:durableId="1539703490">
    <w:abstractNumId w:val="28"/>
  </w:num>
  <w:num w:numId="17" w16cid:durableId="1425152515">
    <w:abstractNumId w:val="15"/>
  </w:num>
  <w:num w:numId="18" w16cid:durableId="370807796">
    <w:abstractNumId w:val="27"/>
  </w:num>
  <w:num w:numId="19" w16cid:durableId="1330250680">
    <w:abstractNumId w:val="5"/>
  </w:num>
  <w:num w:numId="20" w16cid:durableId="631323743">
    <w:abstractNumId w:val="8"/>
  </w:num>
  <w:num w:numId="21" w16cid:durableId="1163084115">
    <w:abstractNumId w:val="23"/>
  </w:num>
  <w:num w:numId="22" w16cid:durableId="1829975302">
    <w:abstractNumId w:val="20"/>
  </w:num>
  <w:num w:numId="23" w16cid:durableId="296421579">
    <w:abstractNumId w:val="10"/>
  </w:num>
  <w:num w:numId="24" w16cid:durableId="1458136880">
    <w:abstractNumId w:val="13"/>
  </w:num>
  <w:num w:numId="25" w16cid:durableId="1582522042">
    <w:abstractNumId w:val="9"/>
  </w:num>
  <w:num w:numId="26" w16cid:durableId="1275135571">
    <w:abstractNumId w:val="3"/>
  </w:num>
  <w:num w:numId="27" w16cid:durableId="953439125">
    <w:abstractNumId w:val="11"/>
  </w:num>
  <w:num w:numId="28" w16cid:durableId="1738671403">
    <w:abstractNumId w:val="19"/>
  </w:num>
  <w:num w:numId="29" w16cid:durableId="2035763126">
    <w:abstractNumId w:val="21"/>
  </w:num>
  <w:num w:numId="30" w16cid:durableId="1624992173">
    <w:abstractNumId w:val="26"/>
  </w:num>
  <w:num w:numId="31" w16cid:durableId="7777928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868602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796"/>
    <w:rsid w:val="00031130"/>
    <w:rsid w:val="000515D3"/>
    <w:rsid w:val="000633DE"/>
    <w:rsid w:val="00074379"/>
    <w:rsid w:val="00082C73"/>
    <w:rsid w:val="0009420D"/>
    <w:rsid w:val="000972A9"/>
    <w:rsid w:val="000A4C0E"/>
    <w:rsid w:val="000E1DA5"/>
    <w:rsid w:val="000E6504"/>
    <w:rsid w:val="00102DDF"/>
    <w:rsid w:val="00141D39"/>
    <w:rsid w:val="00160514"/>
    <w:rsid w:val="001A1811"/>
    <w:rsid w:val="001A6474"/>
    <w:rsid w:val="001D3889"/>
    <w:rsid w:val="001E085E"/>
    <w:rsid w:val="00202D80"/>
    <w:rsid w:val="00232C7A"/>
    <w:rsid w:val="002C3715"/>
    <w:rsid w:val="00332070"/>
    <w:rsid w:val="0035735C"/>
    <w:rsid w:val="00361C80"/>
    <w:rsid w:val="00371DF2"/>
    <w:rsid w:val="00373038"/>
    <w:rsid w:val="00376438"/>
    <w:rsid w:val="00387518"/>
    <w:rsid w:val="00395FE0"/>
    <w:rsid w:val="003B1057"/>
    <w:rsid w:val="00400314"/>
    <w:rsid w:val="0048254D"/>
    <w:rsid w:val="00484D9D"/>
    <w:rsid w:val="004D4AFC"/>
    <w:rsid w:val="004E16EC"/>
    <w:rsid w:val="00502A17"/>
    <w:rsid w:val="005607D0"/>
    <w:rsid w:val="0057208B"/>
    <w:rsid w:val="005A7685"/>
    <w:rsid w:val="005B1875"/>
    <w:rsid w:val="00615051"/>
    <w:rsid w:val="00670225"/>
    <w:rsid w:val="00676695"/>
    <w:rsid w:val="00684285"/>
    <w:rsid w:val="006A56FF"/>
    <w:rsid w:val="006B2083"/>
    <w:rsid w:val="006C0F41"/>
    <w:rsid w:val="006E1700"/>
    <w:rsid w:val="006F0FB1"/>
    <w:rsid w:val="00713609"/>
    <w:rsid w:val="007332CB"/>
    <w:rsid w:val="00785004"/>
    <w:rsid w:val="007946E0"/>
    <w:rsid w:val="007A5406"/>
    <w:rsid w:val="007D00AE"/>
    <w:rsid w:val="007D479B"/>
    <w:rsid w:val="007F614C"/>
    <w:rsid w:val="00820F6A"/>
    <w:rsid w:val="00822F8D"/>
    <w:rsid w:val="008D0DEF"/>
    <w:rsid w:val="008E738D"/>
    <w:rsid w:val="008F0697"/>
    <w:rsid w:val="00934EF8"/>
    <w:rsid w:val="00951ACD"/>
    <w:rsid w:val="0099127A"/>
    <w:rsid w:val="009A7051"/>
    <w:rsid w:val="009E0328"/>
    <w:rsid w:val="00A102EF"/>
    <w:rsid w:val="00A5236C"/>
    <w:rsid w:val="00A9299B"/>
    <w:rsid w:val="00B0771F"/>
    <w:rsid w:val="00B104DD"/>
    <w:rsid w:val="00B43396"/>
    <w:rsid w:val="00B52D5A"/>
    <w:rsid w:val="00B54364"/>
    <w:rsid w:val="00BD2796"/>
    <w:rsid w:val="00BE1FBF"/>
    <w:rsid w:val="00C84140"/>
    <w:rsid w:val="00C929B9"/>
    <w:rsid w:val="00CF4A4C"/>
    <w:rsid w:val="00D92EEF"/>
    <w:rsid w:val="00D93071"/>
    <w:rsid w:val="00DA26D7"/>
    <w:rsid w:val="00E03B75"/>
    <w:rsid w:val="00E06C67"/>
    <w:rsid w:val="00E2771A"/>
    <w:rsid w:val="00E62886"/>
    <w:rsid w:val="00E7565C"/>
    <w:rsid w:val="00EF197F"/>
    <w:rsid w:val="00F03C7E"/>
    <w:rsid w:val="00F46F09"/>
    <w:rsid w:val="00F54684"/>
    <w:rsid w:val="00F812F4"/>
    <w:rsid w:val="00FA25F4"/>
    <w:rsid w:val="00FB3A94"/>
    <w:rsid w:val="00FE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F20776C"/>
  <w15:chartTrackingRefBased/>
  <w15:docId w15:val="{E9D0AFFA-E2AB-4C13-A915-E26CC7A53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543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08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C0F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0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02EF"/>
  </w:style>
  <w:style w:type="paragraph" w:styleId="Pieddepage">
    <w:name w:val="footer"/>
    <w:basedOn w:val="Normal"/>
    <w:link w:val="PieddepageCar"/>
    <w:uiPriority w:val="99"/>
    <w:unhideWhenUsed/>
    <w:rsid w:val="00A10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02EF"/>
  </w:style>
  <w:style w:type="character" w:styleId="Numrodepage">
    <w:name w:val="page number"/>
    <w:basedOn w:val="Policepardfaut"/>
    <w:uiPriority w:val="99"/>
    <w:unhideWhenUsed/>
    <w:rsid w:val="00A102EF"/>
  </w:style>
  <w:style w:type="character" w:customStyle="1" w:styleId="Titre1Car">
    <w:name w:val="Titre 1 Car"/>
    <w:basedOn w:val="Policepardfaut"/>
    <w:link w:val="Titre1"/>
    <w:uiPriority w:val="9"/>
    <w:rsid w:val="00B543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B54364"/>
    <w:rPr>
      <w:color w:val="0563C1"/>
      <w:u w:val="single"/>
    </w:rPr>
  </w:style>
  <w:style w:type="paragraph" w:styleId="Paragraphedeliste">
    <w:name w:val="List Paragraph"/>
    <w:aliases w:val="Paragraphe de liste num,Paragraphe de liste 1"/>
    <w:basedOn w:val="Normal"/>
    <w:link w:val="ParagraphedelisteCar"/>
    <w:uiPriority w:val="34"/>
    <w:qFormat/>
    <w:rsid w:val="00B54364"/>
    <w:pPr>
      <w:spacing w:after="0" w:line="240" w:lineRule="auto"/>
      <w:ind w:left="720"/>
    </w:pPr>
    <w:rPr>
      <w:rFonts w:ascii="Calibri" w:hAnsi="Calibri" w:cs="Calibri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1E085E"/>
    <w:rPr>
      <w:color w:val="954F72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1E08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EF1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6E1700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6C0F4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61505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1505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1505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1505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15051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1C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C80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7A540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A5406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A5406"/>
    <w:rPr>
      <w:vertAlign w:val="superscript"/>
    </w:rPr>
  </w:style>
  <w:style w:type="character" w:customStyle="1" w:styleId="ParagraphedelisteCar">
    <w:name w:val="Paragraphe de liste Car"/>
    <w:aliases w:val="Paragraphe de liste num Car,Paragraphe de liste 1 Car"/>
    <w:link w:val="Paragraphedeliste"/>
    <w:uiPriority w:val="34"/>
    <w:qFormat/>
    <w:locked/>
    <w:rsid w:val="005607D0"/>
    <w:rPr>
      <w:rFonts w:ascii="Calibri" w:hAnsi="Calibri" w:cs="Calibri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4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m-nordfranchecomte.eu/ressources/" TargetMode="External"/><Relationship Id="rId1" Type="http://schemas.openxmlformats.org/officeDocument/2006/relationships/hyperlink" Target="https://www.europe-bfc.eu/wp-content/uploads/2022/01/PO-BFC-FEDER-FSE-21-27_version-depo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02B98-AC4C-48CA-93DC-1C252EEE5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624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Arnaud JACQUINOT</cp:lastModifiedBy>
  <cp:revision>6</cp:revision>
  <cp:lastPrinted>2022-10-25T09:42:00Z</cp:lastPrinted>
  <dcterms:created xsi:type="dcterms:W3CDTF">2022-10-28T08:26:00Z</dcterms:created>
  <dcterms:modified xsi:type="dcterms:W3CDTF">2022-12-19T16:24:00Z</dcterms:modified>
</cp:coreProperties>
</file>